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B756" w14:textId="4B95606B" w:rsidR="0007365A" w:rsidRPr="00C8350D" w:rsidRDefault="002E512C" w:rsidP="00F81CC2">
      <w:pPr>
        <w:spacing w:line="360" w:lineRule="auto"/>
        <w:jc w:val="center"/>
        <w:rPr>
          <w:rFonts w:ascii="Times New Roman" w:hAnsi="Times New Roman" w:cs="Times New Roman"/>
          <w:b/>
          <w:bCs/>
          <w:color w:val="000000" w:themeColor="text1"/>
          <w:sz w:val="28"/>
          <w:szCs w:val="24"/>
          <w:lang w:eastAsia="en-IN"/>
        </w:rPr>
      </w:pPr>
      <w:r w:rsidRPr="00C8350D">
        <w:rPr>
          <w:rFonts w:ascii="Times New Roman" w:hAnsi="Times New Roman" w:cs="Times New Roman"/>
          <w:b/>
          <w:bCs/>
          <w:color w:val="000000" w:themeColor="text1"/>
          <w:sz w:val="28"/>
          <w:szCs w:val="24"/>
          <w:lang w:eastAsia="en-IN"/>
        </w:rPr>
        <w:t xml:space="preserve">Call For Chapters: Book </w:t>
      </w:r>
      <w:proofErr w:type="gramStart"/>
      <w:r w:rsidRPr="00C8350D">
        <w:rPr>
          <w:rFonts w:ascii="Times New Roman" w:hAnsi="Times New Roman" w:cs="Times New Roman"/>
          <w:b/>
          <w:bCs/>
          <w:color w:val="000000" w:themeColor="text1"/>
          <w:sz w:val="28"/>
          <w:szCs w:val="24"/>
          <w:lang w:eastAsia="en-IN"/>
        </w:rPr>
        <w:t>On</w:t>
      </w:r>
      <w:proofErr w:type="gramEnd"/>
      <w:r w:rsidRPr="00C8350D">
        <w:rPr>
          <w:rFonts w:ascii="Times New Roman" w:hAnsi="Times New Roman" w:cs="Times New Roman"/>
          <w:b/>
          <w:bCs/>
          <w:color w:val="000000" w:themeColor="text1"/>
          <w:sz w:val="28"/>
          <w:szCs w:val="24"/>
          <w:lang w:eastAsia="en-IN"/>
        </w:rPr>
        <w:t xml:space="preserve"> </w:t>
      </w:r>
      <w:r w:rsidRPr="00F81CC2">
        <w:rPr>
          <w:rFonts w:ascii="Times New Roman" w:hAnsi="Times New Roman" w:cs="Times New Roman"/>
          <w:b/>
          <w:bCs/>
          <w:color w:val="000000" w:themeColor="text1"/>
          <w:sz w:val="28"/>
          <w:szCs w:val="24"/>
          <w:lang w:eastAsia="en-IN"/>
        </w:rPr>
        <w:t>Juvenile Delinquency And Human Rights In India</w:t>
      </w:r>
    </w:p>
    <w:p w14:paraId="18DC410A" w14:textId="2E63CF2F" w:rsidR="006479F0" w:rsidRPr="00C8350D" w:rsidRDefault="005D15A2"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Ab</w:t>
      </w:r>
      <w:r w:rsidR="00A77E0D" w:rsidRPr="00C8350D">
        <w:rPr>
          <w:rFonts w:ascii="Times New Roman" w:eastAsia="Times New Roman" w:hAnsi="Times New Roman" w:cs="Times New Roman"/>
          <w:b/>
          <w:bCs/>
          <w:color w:val="000000" w:themeColor="text1"/>
          <w:sz w:val="24"/>
          <w:szCs w:val="24"/>
          <w:lang w:eastAsia="en-IN"/>
        </w:rPr>
        <w:t>out the Book</w:t>
      </w:r>
    </w:p>
    <w:p w14:paraId="292A477F" w14:textId="2C381ECD" w:rsidR="00C8350D" w:rsidRPr="00C8350D" w:rsidRDefault="00C8350D" w:rsidP="00C8350D">
      <w:pPr>
        <w:spacing w:line="360" w:lineRule="auto"/>
        <w:jc w:val="both"/>
        <w:rPr>
          <w:rFonts w:ascii="Times New Roman" w:hAnsi="Times New Roman" w:cs="Times New Roman"/>
          <w:lang w:eastAsia="en-IN"/>
        </w:rPr>
      </w:pPr>
      <w:r w:rsidRPr="00C8350D">
        <w:rPr>
          <w:rFonts w:ascii="Times New Roman" w:hAnsi="Times New Roman" w:cs="Times New Roman"/>
          <w:lang w:eastAsia="en-IN"/>
        </w:rPr>
        <w:t xml:space="preserve">"The Lost Generation: Exploring Juvenile Delinquency in India" delves into the pressing issue of juvenile delinquency within the Indian context. This comprehensive book aims to shed light on the underlying causes, manifestations, and consequences of delinquent </w:t>
      </w:r>
      <w:r w:rsidR="0086709B" w:rsidRPr="00C8350D">
        <w:rPr>
          <w:rFonts w:ascii="Times New Roman" w:hAnsi="Times New Roman" w:cs="Times New Roman"/>
          <w:lang w:eastAsia="en-IN"/>
        </w:rPr>
        <w:t>behaviour</w:t>
      </w:r>
      <w:r w:rsidRPr="00C8350D">
        <w:rPr>
          <w:rFonts w:ascii="Times New Roman" w:hAnsi="Times New Roman" w:cs="Times New Roman"/>
          <w:lang w:eastAsia="en-IN"/>
        </w:rPr>
        <w:t xml:space="preserve"> among young individuals in India, while also exploring potential solutions and interventions.</w:t>
      </w:r>
      <w:r>
        <w:rPr>
          <w:rFonts w:ascii="Times New Roman" w:hAnsi="Times New Roman" w:cs="Times New Roman"/>
          <w:lang w:eastAsia="en-IN"/>
        </w:rPr>
        <w:t xml:space="preserve"> </w:t>
      </w:r>
      <w:r w:rsidRPr="00C8350D">
        <w:rPr>
          <w:rFonts w:ascii="Times New Roman" w:hAnsi="Times New Roman" w:cs="Times New Roman"/>
          <w:lang w:eastAsia="en-IN"/>
        </w:rPr>
        <w:t xml:space="preserve">The book presents a thorough examination of the socio-economic factors, familial dynamics, educational challenges, and cultural influences that contribute to the rise of juvenile delinquency in India. By analyzing the root causes, the author provides valuable insights into the complex web of circumstances that lead some young individuals down the path of criminal </w:t>
      </w:r>
      <w:r w:rsidR="0086709B" w:rsidRPr="00C8350D">
        <w:rPr>
          <w:rFonts w:ascii="Times New Roman" w:hAnsi="Times New Roman" w:cs="Times New Roman"/>
          <w:lang w:eastAsia="en-IN"/>
        </w:rPr>
        <w:t>behaviour</w:t>
      </w:r>
      <w:r w:rsidRPr="00C8350D">
        <w:rPr>
          <w:rFonts w:ascii="Times New Roman" w:hAnsi="Times New Roman" w:cs="Times New Roman"/>
          <w:lang w:eastAsia="en-IN"/>
        </w:rPr>
        <w:t>.</w:t>
      </w:r>
    </w:p>
    <w:p w14:paraId="49B89A91" w14:textId="3444FA03" w:rsidR="00A77E0D" w:rsidRPr="00C8350D" w:rsidRDefault="00C8350D" w:rsidP="00C8350D">
      <w:pPr>
        <w:spacing w:line="360" w:lineRule="auto"/>
        <w:jc w:val="both"/>
        <w:rPr>
          <w:rFonts w:ascii="Times New Roman" w:hAnsi="Times New Roman" w:cs="Times New Roman"/>
          <w:lang w:eastAsia="en-IN"/>
        </w:rPr>
      </w:pPr>
      <w:r w:rsidRPr="00C8350D">
        <w:rPr>
          <w:rFonts w:ascii="Times New Roman" w:hAnsi="Times New Roman" w:cs="Times New Roman"/>
          <w:lang w:eastAsia="en-IN"/>
        </w:rPr>
        <w:t xml:space="preserve">Additionally, the book </w:t>
      </w:r>
      <w:r>
        <w:rPr>
          <w:rFonts w:ascii="Times New Roman" w:hAnsi="Times New Roman" w:cs="Times New Roman"/>
          <w:lang w:eastAsia="en-IN"/>
        </w:rPr>
        <w:t xml:space="preserve">shall </w:t>
      </w:r>
      <w:r w:rsidRPr="00C8350D">
        <w:rPr>
          <w:rFonts w:ascii="Times New Roman" w:hAnsi="Times New Roman" w:cs="Times New Roman"/>
          <w:lang w:eastAsia="en-IN"/>
        </w:rPr>
        <w:t>address the role of the legal system, law enforcement agencies, and social institutions in dealing with juvenile offenders. It explores the existing legislation and policies governing juvenile justice in India, critically examining their effectiveness and proposing potential reforms to ensure fair and equitable treatment of young offenders.</w:t>
      </w:r>
      <w:r>
        <w:rPr>
          <w:rFonts w:ascii="Times New Roman" w:hAnsi="Times New Roman" w:cs="Times New Roman"/>
          <w:lang w:eastAsia="en-IN"/>
        </w:rPr>
        <w:t xml:space="preserve"> The book </w:t>
      </w:r>
      <w:r w:rsidRPr="00C8350D">
        <w:rPr>
          <w:rFonts w:ascii="Times New Roman" w:hAnsi="Times New Roman" w:cs="Times New Roman"/>
          <w:lang w:eastAsia="en-IN"/>
        </w:rPr>
        <w:t>offers a comprehensive and insightful analysis of the multifaceted issue of juvenile delinquency in India. It serves as a valuable resource for policymakers, educators, social workers, law enforcement professionals, and anyone interested in understanding and addressing the complex dynamics of youth crime in the country.</w:t>
      </w:r>
    </w:p>
    <w:p w14:paraId="1FBE9016" w14:textId="0ACF31DD" w:rsidR="003077AF" w:rsidRPr="00C8350D" w:rsidRDefault="003077AF"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Name of the Book</w:t>
      </w:r>
    </w:p>
    <w:p w14:paraId="6042537B" w14:textId="63E1D79C" w:rsidR="003077AF" w:rsidRDefault="003077AF" w:rsidP="00C8350D">
      <w:pPr>
        <w:spacing w:line="360" w:lineRule="auto"/>
        <w:jc w:val="both"/>
        <w:rPr>
          <w:rFonts w:ascii="Times New Roman" w:hAnsi="Times New Roman" w:cs="Times New Roman"/>
          <w:sz w:val="24"/>
          <w:szCs w:val="22"/>
          <w:lang w:eastAsia="en-IN"/>
        </w:rPr>
      </w:pPr>
      <w:r w:rsidRPr="00C8350D">
        <w:rPr>
          <w:rFonts w:ascii="Times New Roman" w:hAnsi="Times New Roman" w:cs="Times New Roman"/>
          <w:sz w:val="24"/>
          <w:szCs w:val="22"/>
          <w:lang w:eastAsia="en-IN"/>
        </w:rPr>
        <w:t>The Lost Generation: Exploring Juvenile Delinquency in India</w:t>
      </w:r>
    </w:p>
    <w:p w14:paraId="435E64F7" w14:textId="5B8BDD88" w:rsidR="005D15A2" w:rsidRPr="00C8350D" w:rsidRDefault="005D15A2"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Theme</w:t>
      </w:r>
    </w:p>
    <w:p w14:paraId="5A70DA51" w14:textId="503A9730" w:rsidR="0052435F" w:rsidRDefault="0052435F" w:rsidP="0052435F">
      <w:pPr>
        <w:spacing w:line="360" w:lineRule="auto"/>
        <w:rPr>
          <w:rFonts w:ascii="Times New Roman" w:hAnsi="Times New Roman" w:cs="Times New Roman"/>
          <w:sz w:val="24"/>
          <w:szCs w:val="22"/>
          <w:lang w:eastAsia="en-IN"/>
        </w:rPr>
      </w:pPr>
      <w:r w:rsidRPr="0052435F">
        <w:rPr>
          <w:rFonts w:ascii="Times New Roman" w:hAnsi="Times New Roman" w:cs="Times New Roman"/>
          <w:sz w:val="24"/>
          <w:szCs w:val="22"/>
          <w:lang w:eastAsia="en-IN"/>
        </w:rPr>
        <w:t>Juvenile Delinquency</w:t>
      </w:r>
      <w:r>
        <w:rPr>
          <w:rFonts w:ascii="Times New Roman" w:hAnsi="Times New Roman" w:cs="Times New Roman"/>
          <w:sz w:val="24"/>
          <w:szCs w:val="22"/>
          <w:lang w:eastAsia="en-IN"/>
        </w:rPr>
        <w:t xml:space="preserve"> and Human Rights</w:t>
      </w:r>
      <w:r w:rsidRPr="0052435F">
        <w:rPr>
          <w:rFonts w:ascii="Times New Roman" w:hAnsi="Times New Roman" w:cs="Times New Roman"/>
          <w:sz w:val="24"/>
          <w:szCs w:val="22"/>
          <w:lang w:eastAsia="en-IN"/>
        </w:rPr>
        <w:t xml:space="preserve"> in India </w:t>
      </w:r>
    </w:p>
    <w:p w14:paraId="4E24FFDA" w14:textId="59CB51E3" w:rsidR="00050108" w:rsidRPr="00C8350D" w:rsidRDefault="00050108" w:rsidP="00050108">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Sub-</w:t>
      </w:r>
      <w:r w:rsidRPr="00C8350D">
        <w:rPr>
          <w:rFonts w:ascii="Times New Roman" w:eastAsia="Times New Roman" w:hAnsi="Times New Roman" w:cs="Times New Roman"/>
          <w:b/>
          <w:bCs/>
          <w:color w:val="000000" w:themeColor="text1"/>
          <w:sz w:val="24"/>
          <w:szCs w:val="24"/>
          <w:lang w:eastAsia="en-IN"/>
        </w:rPr>
        <w:t>Theme</w:t>
      </w:r>
    </w:p>
    <w:p w14:paraId="199BFCA7"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Juvenile Justice Care Centers</w:t>
      </w:r>
    </w:p>
    <w:p w14:paraId="2A9FE281" w14:textId="77777777" w:rsidR="00B14A78" w:rsidRPr="00307D70" w:rsidRDefault="00B14A78" w:rsidP="00B14A78">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Legal Sanctions for Juveniles</w:t>
      </w:r>
    </w:p>
    <w:p w14:paraId="10385595"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Human Rights of Juvenile Offenders</w:t>
      </w:r>
    </w:p>
    <w:p w14:paraId="0B6C2DD6" w14:textId="77777777" w:rsidR="00B14A78" w:rsidRPr="00307D70" w:rsidRDefault="00B14A78" w:rsidP="00B14A78">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Gender Disparities in Juvenile Delinquency</w:t>
      </w:r>
    </w:p>
    <w:p w14:paraId="5027202A" w14:textId="77777777" w:rsidR="00B14A78" w:rsidRPr="00307D70" w:rsidRDefault="00B14A78" w:rsidP="00B14A78">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Substance Abuse and Juvenile Delinquency</w:t>
      </w:r>
    </w:p>
    <w:p w14:paraId="69112666"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Global Perspective on Juvenile Delinquency</w:t>
      </w:r>
    </w:p>
    <w:p w14:paraId="21CDFBD3"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Socioeconomic Factors and Juvenile Delinquency</w:t>
      </w:r>
    </w:p>
    <w:p w14:paraId="72466ACD"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Influence of Peer Pressure on Juvenile Delinquency</w:t>
      </w:r>
    </w:p>
    <w:p w14:paraId="127C3462"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lastRenderedPageBreak/>
        <w:t>Role of Education and Juvenile Crime Prevention</w:t>
      </w:r>
    </w:p>
    <w:p w14:paraId="09AB78C4"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Juvenile Delinquency in Urban vs. Rural Settings</w:t>
      </w:r>
    </w:p>
    <w:p w14:paraId="1244A1D7"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Rehabilitation Programs for Juvenile Offenders in India</w:t>
      </w:r>
    </w:p>
    <w:p w14:paraId="667D2D77" w14:textId="77777777" w:rsidR="00B14A78" w:rsidRPr="00307D70" w:rsidRDefault="00B14A78" w:rsidP="00B14A78">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Family Dysfunction and its Impact on Juvenile Offenders</w:t>
      </w:r>
    </w:p>
    <w:p w14:paraId="08224505"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Understanding Reoffending Patterns among Young Offenders</w:t>
      </w:r>
    </w:p>
    <w:p w14:paraId="491E3664" w14:textId="2EA2DA76" w:rsid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Juvenile Delinquency and the Juvenile Justice System in India</w:t>
      </w:r>
    </w:p>
    <w:p w14:paraId="7A7857DB" w14:textId="77777777"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Detention Options for Juveniles, including Jail and Remand Homes</w:t>
      </w:r>
    </w:p>
    <w:p w14:paraId="723B91AD" w14:textId="27198926" w:rsidR="00307D70" w:rsidRPr="00307D70" w:rsidRDefault="00307D70" w:rsidP="00307D70">
      <w:pPr>
        <w:pStyle w:val="ListParagraph"/>
        <w:numPr>
          <w:ilvl w:val="0"/>
          <w:numId w:val="8"/>
        </w:numPr>
        <w:spacing w:line="360" w:lineRule="auto"/>
        <w:rPr>
          <w:rFonts w:ascii="Times New Roman" w:hAnsi="Times New Roman" w:cs="Times New Roman"/>
          <w:sz w:val="24"/>
          <w:szCs w:val="22"/>
          <w:lang w:eastAsia="en-IN"/>
        </w:rPr>
      </w:pPr>
      <w:r w:rsidRPr="00307D70">
        <w:rPr>
          <w:rFonts w:ascii="Times New Roman" w:hAnsi="Times New Roman" w:cs="Times New Roman"/>
          <w:sz w:val="24"/>
          <w:szCs w:val="22"/>
          <w:lang w:eastAsia="en-IN"/>
        </w:rPr>
        <w:t>Long-term Consequences of Juvenile Delinquency on the Lost Generation</w:t>
      </w:r>
    </w:p>
    <w:p w14:paraId="7408FDAF" w14:textId="52EF93CC" w:rsidR="005D15A2" w:rsidRPr="00C8350D" w:rsidRDefault="005D15A2"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Submission Guidelines</w:t>
      </w:r>
    </w:p>
    <w:p w14:paraId="17F92B79" w14:textId="307D2033"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The Manuscript should be within the word limit of</w:t>
      </w:r>
      <w:r w:rsidR="00DB35A4" w:rsidRPr="00C8350D">
        <w:rPr>
          <w:rFonts w:ascii="Times New Roman" w:eastAsia="Times New Roman" w:hAnsi="Times New Roman" w:cs="Times New Roman"/>
          <w:color w:val="000000" w:themeColor="text1"/>
          <w:sz w:val="24"/>
          <w:szCs w:val="24"/>
          <w:lang w:eastAsia="en-IN"/>
        </w:rPr>
        <w:t xml:space="preserve"> maximum</w:t>
      </w:r>
      <w:r w:rsidRPr="00C8350D">
        <w:rPr>
          <w:rFonts w:ascii="Times New Roman" w:eastAsia="Times New Roman" w:hAnsi="Times New Roman" w:cs="Times New Roman"/>
          <w:color w:val="000000" w:themeColor="text1"/>
          <w:sz w:val="24"/>
          <w:szCs w:val="24"/>
          <w:lang w:eastAsia="en-IN"/>
        </w:rPr>
        <w:t> </w:t>
      </w:r>
      <w:r w:rsidR="00E065F7">
        <w:rPr>
          <w:rFonts w:ascii="Times New Roman" w:eastAsia="Times New Roman" w:hAnsi="Times New Roman" w:cs="Times New Roman"/>
          <w:b/>
          <w:bCs/>
          <w:color w:val="000000" w:themeColor="text1"/>
          <w:sz w:val="24"/>
          <w:szCs w:val="24"/>
          <w:lang w:eastAsia="en-IN"/>
        </w:rPr>
        <w:t>3</w:t>
      </w:r>
      <w:r w:rsidR="003077AF" w:rsidRPr="00C8350D">
        <w:rPr>
          <w:rFonts w:ascii="Times New Roman" w:eastAsia="Times New Roman" w:hAnsi="Times New Roman" w:cs="Times New Roman"/>
          <w:b/>
          <w:bCs/>
          <w:color w:val="000000" w:themeColor="text1"/>
          <w:sz w:val="24"/>
          <w:szCs w:val="24"/>
          <w:lang w:eastAsia="en-IN"/>
        </w:rPr>
        <w:t>0</w:t>
      </w:r>
      <w:r w:rsidR="00DB35A4" w:rsidRPr="00C8350D">
        <w:rPr>
          <w:rFonts w:ascii="Times New Roman" w:eastAsia="Times New Roman" w:hAnsi="Times New Roman" w:cs="Times New Roman"/>
          <w:b/>
          <w:bCs/>
          <w:color w:val="000000" w:themeColor="text1"/>
          <w:sz w:val="24"/>
          <w:szCs w:val="24"/>
          <w:lang w:eastAsia="en-IN"/>
        </w:rPr>
        <w:t>00</w:t>
      </w:r>
      <w:r w:rsidR="003077AF" w:rsidRPr="00C8350D">
        <w:rPr>
          <w:rFonts w:ascii="Times New Roman" w:eastAsia="Times New Roman" w:hAnsi="Times New Roman" w:cs="Times New Roman"/>
          <w:b/>
          <w:bCs/>
          <w:color w:val="000000" w:themeColor="text1"/>
          <w:sz w:val="24"/>
          <w:szCs w:val="24"/>
          <w:lang w:eastAsia="en-IN"/>
        </w:rPr>
        <w:t xml:space="preserve"> to </w:t>
      </w:r>
      <w:r w:rsidR="00E065F7">
        <w:rPr>
          <w:rFonts w:ascii="Times New Roman" w:eastAsia="Times New Roman" w:hAnsi="Times New Roman" w:cs="Times New Roman"/>
          <w:b/>
          <w:bCs/>
          <w:color w:val="000000" w:themeColor="text1"/>
          <w:sz w:val="24"/>
          <w:szCs w:val="24"/>
          <w:lang w:eastAsia="en-IN"/>
        </w:rPr>
        <w:t>5</w:t>
      </w:r>
      <w:r w:rsidR="003077AF" w:rsidRPr="00C8350D">
        <w:rPr>
          <w:rFonts w:ascii="Times New Roman" w:eastAsia="Times New Roman" w:hAnsi="Times New Roman" w:cs="Times New Roman"/>
          <w:b/>
          <w:bCs/>
          <w:color w:val="000000" w:themeColor="text1"/>
          <w:sz w:val="24"/>
          <w:szCs w:val="24"/>
          <w:lang w:eastAsia="en-IN"/>
        </w:rPr>
        <w:t>000</w:t>
      </w:r>
      <w:r w:rsidRPr="00C8350D">
        <w:rPr>
          <w:rFonts w:ascii="Times New Roman" w:eastAsia="Times New Roman" w:hAnsi="Times New Roman" w:cs="Times New Roman"/>
          <w:b/>
          <w:bCs/>
          <w:color w:val="000000" w:themeColor="text1"/>
          <w:sz w:val="24"/>
          <w:szCs w:val="24"/>
          <w:lang w:eastAsia="en-IN"/>
        </w:rPr>
        <w:t xml:space="preserve"> words</w:t>
      </w:r>
      <w:r w:rsidRPr="00C8350D">
        <w:rPr>
          <w:rFonts w:ascii="Times New Roman" w:eastAsia="Times New Roman" w:hAnsi="Times New Roman" w:cs="Times New Roman"/>
          <w:color w:val="000000" w:themeColor="text1"/>
          <w:sz w:val="24"/>
          <w:szCs w:val="24"/>
          <w:lang w:eastAsia="en-IN"/>
        </w:rPr>
        <w:t>.</w:t>
      </w:r>
    </w:p>
    <w:p w14:paraId="4D056F0A" w14:textId="77777777"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The article shall be in Times New Roman, Font Size 12, 1.5 line spacing.</w:t>
      </w:r>
    </w:p>
    <w:p w14:paraId="6481A14E" w14:textId="77777777"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The Footnotes should be in Times New Roman, Size 10 single line spacing</w:t>
      </w:r>
    </w:p>
    <w:p w14:paraId="5C1622E6" w14:textId="0456E2C8"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Citation Format</w:t>
      </w:r>
      <w:r w:rsidRPr="00C8350D">
        <w:rPr>
          <w:rFonts w:ascii="Times New Roman" w:eastAsia="Times New Roman" w:hAnsi="Times New Roman" w:cs="Times New Roman"/>
          <w:color w:val="000000" w:themeColor="text1"/>
          <w:sz w:val="24"/>
          <w:szCs w:val="24"/>
          <w:lang w:eastAsia="en-IN"/>
        </w:rPr>
        <w:t xml:space="preserve">: Please use footnotes rather than endnotes. Footnotes should conform to </w:t>
      </w:r>
      <w:r w:rsidR="003077AF" w:rsidRPr="00C8350D">
        <w:rPr>
          <w:rFonts w:ascii="Times New Roman" w:eastAsia="Times New Roman" w:hAnsi="Times New Roman" w:cs="Times New Roman"/>
          <w:color w:val="000000" w:themeColor="text1"/>
          <w:sz w:val="24"/>
          <w:szCs w:val="24"/>
          <w:lang w:eastAsia="en-IN"/>
        </w:rPr>
        <w:t>Bluebook</w:t>
      </w:r>
      <w:r w:rsidR="00DB35A4" w:rsidRPr="00C8350D">
        <w:rPr>
          <w:rFonts w:ascii="Times New Roman" w:eastAsia="Times New Roman" w:hAnsi="Times New Roman" w:cs="Times New Roman"/>
          <w:color w:val="000000" w:themeColor="text1"/>
          <w:sz w:val="24"/>
          <w:szCs w:val="24"/>
          <w:lang w:eastAsia="en-IN"/>
        </w:rPr>
        <w:t xml:space="preserve"> Citation Format</w:t>
      </w:r>
      <w:r w:rsidRPr="00C8350D">
        <w:rPr>
          <w:rFonts w:ascii="Times New Roman" w:eastAsia="Times New Roman" w:hAnsi="Times New Roman" w:cs="Times New Roman"/>
          <w:color w:val="000000" w:themeColor="text1"/>
          <w:sz w:val="24"/>
          <w:szCs w:val="24"/>
          <w:lang w:eastAsia="en-IN"/>
        </w:rPr>
        <w:t>.</w:t>
      </w:r>
    </w:p>
    <w:p w14:paraId="5845AB2B" w14:textId="0F3A2768"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Submission of the Cover Letter: </w:t>
      </w:r>
      <w:r w:rsidRPr="00C8350D">
        <w:rPr>
          <w:rFonts w:ascii="Times New Roman" w:eastAsia="Times New Roman" w:hAnsi="Times New Roman" w:cs="Times New Roman"/>
          <w:color w:val="000000" w:themeColor="text1"/>
          <w:sz w:val="24"/>
          <w:szCs w:val="24"/>
          <w:lang w:eastAsia="en-IN"/>
        </w:rPr>
        <w:t xml:space="preserve">A </w:t>
      </w:r>
      <w:r w:rsidR="0063191F">
        <w:rPr>
          <w:rFonts w:ascii="Times New Roman" w:eastAsia="Times New Roman" w:hAnsi="Times New Roman" w:cs="Times New Roman"/>
          <w:color w:val="000000" w:themeColor="text1"/>
          <w:sz w:val="24"/>
          <w:szCs w:val="24"/>
          <w:lang w:eastAsia="en-IN"/>
        </w:rPr>
        <w:t>C</w:t>
      </w:r>
      <w:r w:rsidRPr="00C8350D">
        <w:rPr>
          <w:rFonts w:ascii="Times New Roman" w:eastAsia="Times New Roman" w:hAnsi="Times New Roman" w:cs="Times New Roman"/>
          <w:color w:val="000000" w:themeColor="text1"/>
          <w:sz w:val="24"/>
          <w:szCs w:val="24"/>
          <w:lang w:eastAsia="en-IN"/>
        </w:rPr>
        <w:t xml:space="preserve">over </w:t>
      </w:r>
      <w:r w:rsidR="0063191F">
        <w:rPr>
          <w:rFonts w:ascii="Times New Roman" w:eastAsia="Times New Roman" w:hAnsi="Times New Roman" w:cs="Times New Roman"/>
          <w:color w:val="000000" w:themeColor="text1"/>
          <w:sz w:val="24"/>
          <w:szCs w:val="24"/>
          <w:lang w:eastAsia="en-IN"/>
        </w:rPr>
        <w:t>L</w:t>
      </w:r>
      <w:r w:rsidRPr="00C8350D">
        <w:rPr>
          <w:rFonts w:ascii="Times New Roman" w:eastAsia="Times New Roman" w:hAnsi="Times New Roman" w:cs="Times New Roman"/>
          <w:color w:val="000000" w:themeColor="text1"/>
          <w:sz w:val="24"/>
          <w:szCs w:val="24"/>
          <w:lang w:eastAsia="en-IN"/>
        </w:rPr>
        <w:t xml:space="preserve">etter with the </w:t>
      </w:r>
      <w:r w:rsidR="0063191F">
        <w:rPr>
          <w:rFonts w:ascii="Times New Roman" w:eastAsia="Times New Roman" w:hAnsi="Times New Roman" w:cs="Times New Roman"/>
          <w:color w:val="000000" w:themeColor="text1"/>
          <w:sz w:val="24"/>
          <w:szCs w:val="24"/>
          <w:lang w:eastAsia="en-IN"/>
        </w:rPr>
        <w:t>N</w:t>
      </w:r>
      <w:r w:rsidRPr="00C8350D">
        <w:rPr>
          <w:rFonts w:ascii="Times New Roman" w:eastAsia="Times New Roman" w:hAnsi="Times New Roman" w:cs="Times New Roman"/>
          <w:color w:val="000000" w:themeColor="text1"/>
          <w:sz w:val="24"/>
          <w:szCs w:val="24"/>
          <w:lang w:eastAsia="en-IN"/>
        </w:rPr>
        <w:t xml:space="preserve">ame of the </w:t>
      </w:r>
      <w:r w:rsidR="0063191F">
        <w:rPr>
          <w:rFonts w:ascii="Times New Roman" w:eastAsia="Times New Roman" w:hAnsi="Times New Roman" w:cs="Times New Roman"/>
          <w:color w:val="000000" w:themeColor="text1"/>
          <w:sz w:val="24"/>
          <w:szCs w:val="24"/>
          <w:lang w:eastAsia="en-IN"/>
        </w:rPr>
        <w:t>A</w:t>
      </w:r>
      <w:r w:rsidRPr="00C8350D">
        <w:rPr>
          <w:rFonts w:ascii="Times New Roman" w:eastAsia="Times New Roman" w:hAnsi="Times New Roman" w:cs="Times New Roman"/>
          <w:color w:val="000000" w:themeColor="text1"/>
          <w:sz w:val="24"/>
          <w:szCs w:val="24"/>
          <w:lang w:eastAsia="en-IN"/>
        </w:rPr>
        <w:t>uthor,</w:t>
      </w:r>
      <w:r w:rsidR="0063191F">
        <w:rPr>
          <w:rFonts w:ascii="Times New Roman" w:eastAsia="Times New Roman" w:hAnsi="Times New Roman" w:cs="Times New Roman"/>
          <w:color w:val="000000" w:themeColor="text1"/>
          <w:sz w:val="24"/>
          <w:szCs w:val="24"/>
          <w:lang w:eastAsia="en-IN"/>
        </w:rPr>
        <w:t xml:space="preserve"> </w:t>
      </w:r>
      <w:r w:rsidR="00505E6C" w:rsidRPr="00C8350D">
        <w:rPr>
          <w:rFonts w:ascii="Times New Roman" w:eastAsia="Times New Roman" w:hAnsi="Times New Roman" w:cs="Times New Roman"/>
          <w:color w:val="000000" w:themeColor="text1"/>
          <w:sz w:val="24"/>
          <w:szCs w:val="24"/>
          <w:lang w:eastAsia="en-IN"/>
        </w:rPr>
        <w:t>D</w:t>
      </w:r>
      <w:r w:rsidRPr="00C8350D">
        <w:rPr>
          <w:rFonts w:ascii="Times New Roman" w:eastAsia="Times New Roman" w:hAnsi="Times New Roman" w:cs="Times New Roman"/>
          <w:color w:val="000000" w:themeColor="text1"/>
          <w:sz w:val="24"/>
          <w:szCs w:val="24"/>
          <w:lang w:eastAsia="en-IN"/>
        </w:rPr>
        <w:t xml:space="preserve">esignation, </w:t>
      </w:r>
      <w:r w:rsidR="00505E6C" w:rsidRPr="00C8350D">
        <w:rPr>
          <w:rFonts w:ascii="Times New Roman" w:eastAsia="Times New Roman" w:hAnsi="Times New Roman" w:cs="Times New Roman"/>
          <w:color w:val="000000" w:themeColor="text1"/>
          <w:sz w:val="24"/>
          <w:szCs w:val="24"/>
          <w:lang w:eastAsia="en-IN"/>
        </w:rPr>
        <w:t>I</w:t>
      </w:r>
      <w:r w:rsidRPr="00C8350D">
        <w:rPr>
          <w:rFonts w:ascii="Times New Roman" w:eastAsia="Times New Roman" w:hAnsi="Times New Roman" w:cs="Times New Roman"/>
          <w:color w:val="000000" w:themeColor="text1"/>
          <w:sz w:val="24"/>
          <w:szCs w:val="24"/>
          <w:lang w:eastAsia="en-IN"/>
        </w:rPr>
        <w:t>nstitution/</w:t>
      </w:r>
      <w:r w:rsidR="00505E6C" w:rsidRPr="00C8350D">
        <w:rPr>
          <w:rFonts w:ascii="Times New Roman" w:eastAsia="Times New Roman" w:hAnsi="Times New Roman" w:cs="Times New Roman"/>
          <w:color w:val="000000" w:themeColor="text1"/>
          <w:sz w:val="24"/>
          <w:szCs w:val="24"/>
          <w:lang w:eastAsia="en-IN"/>
        </w:rPr>
        <w:t xml:space="preserve"> </w:t>
      </w:r>
      <w:r w:rsidRPr="00C8350D">
        <w:rPr>
          <w:rFonts w:ascii="Times New Roman" w:eastAsia="Times New Roman" w:hAnsi="Times New Roman" w:cs="Times New Roman"/>
          <w:color w:val="000000" w:themeColor="text1"/>
          <w:sz w:val="24"/>
          <w:szCs w:val="24"/>
          <w:lang w:eastAsia="en-IN"/>
        </w:rPr>
        <w:t xml:space="preserve">affiliation, the </w:t>
      </w:r>
      <w:r w:rsidR="00505E6C" w:rsidRPr="00C8350D">
        <w:rPr>
          <w:rFonts w:ascii="Times New Roman" w:eastAsia="Times New Roman" w:hAnsi="Times New Roman" w:cs="Times New Roman"/>
          <w:color w:val="000000" w:themeColor="text1"/>
          <w:sz w:val="24"/>
          <w:szCs w:val="24"/>
          <w:lang w:eastAsia="en-IN"/>
        </w:rPr>
        <w:t>T</w:t>
      </w:r>
      <w:r w:rsidRPr="00C8350D">
        <w:rPr>
          <w:rFonts w:ascii="Times New Roman" w:eastAsia="Times New Roman" w:hAnsi="Times New Roman" w:cs="Times New Roman"/>
          <w:color w:val="000000" w:themeColor="text1"/>
          <w:sz w:val="24"/>
          <w:szCs w:val="24"/>
          <w:lang w:eastAsia="en-IN"/>
        </w:rPr>
        <w:t xml:space="preserve">itle of the </w:t>
      </w:r>
      <w:r w:rsidR="00505E6C" w:rsidRPr="00C8350D">
        <w:rPr>
          <w:rFonts w:ascii="Times New Roman" w:eastAsia="Times New Roman" w:hAnsi="Times New Roman" w:cs="Times New Roman"/>
          <w:color w:val="000000" w:themeColor="text1"/>
          <w:sz w:val="24"/>
          <w:szCs w:val="24"/>
          <w:lang w:eastAsia="en-IN"/>
        </w:rPr>
        <w:t>M</w:t>
      </w:r>
      <w:r w:rsidRPr="00C8350D">
        <w:rPr>
          <w:rFonts w:ascii="Times New Roman" w:eastAsia="Times New Roman" w:hAnsi="Times New Roman" w:cs="Times New Roman"/>
          <w:color w:val="000000" w:themeColor="text1"/>
          <w:sz w:val="24"/>
          <w:szCs w:val="24"/>
          <w:lang w:eastAsia="en-IN"/>
        </w:rPr>
        <w:t xml:space="preserve">anuscript and </w:t>
      </w:r>
      <w:r w:rsidR="00505E6C" w:rsidRPr="00C8350D">
        <w:rPr>
          <w:rFonts w:ascii="Times New Roman" w:eastAsia="Times New Roman" w:hAnsi="Times New Roman" w:cs="Times New Roman"/>
          <w:color w:val="000000" w:themeColor="text1"/>
          <w:sz w:val="24"/>
          <w:szCs w:val="24"/>
          <w:lang w:eastAsia="en-IN"/>
        </w:rPr>
        <w:t>C</w:t>
      </w:r>
      <w:r w:rsidRPr="00C8350D">
        <w:rPr>
          <w:rFonts w:ascii="Times New Roman" w:eastAsia="Times New Roman" w:hAnsi="Times New Roman" w:cs="Times New Roman"/>
          <w:color w:val="000000" w:themeColor="text1"/>
          <w:sz w:val="24"/>
          <w:szCs w:val="24"/>
          <w:lang w:eastAsia="en-IN"/>
        </w:rPr>
        <w:t xml:space="preserve">ontact </w:t>
      </w:r>
      <w:r w:rsidR="00505E6C" w:rsidRPr="00C8350D">
        <w:rPr>
          <w:rFonts w:ascii="Times New Roman" w:eastAsia="Times New Roman" w:hAnsi="Times New Roman" w:cs="Times New Roman"/>
          <w:color w:val="000000" w:themeColor="text1"/>
          <w:sz w:val="24"/>
          <w:szCs w:val="24"/>
          <w:lang w:eastAsia="en-IN"/>
        </w:rPr>
        <w:t>I</w:t>
      </w:r>
      <w:r w:rsidRPr="00C8350D">
        <w:rPr>
          <w:rFonts w:ascii="Times New Roman" w:eastAsia="Times New Roman" w:hAnsi="Times New Roman" w:cs="Times New Roman"/>
          <w:color w:val="000000" w:themeColor="text1"/>
          <w:sz w:val="24"/>
          <w:szCs w:val="24"/>
          <w:lang w:eastAsia="en-IN"/>
        </w:rPr>
        <w:t>nformation (email, phone, etc.) is compulsory to submit</w:t>
      </w:r>
      <w:r w:rsidR="00DB35A4" w:rsidRPr="00C8350D">
        <w:rPr>
          <w:rFonts w:ascii="Times New Roman" w:eastAsia="Times New Roman" w:hAnsi="Times New Roman" w:cs="Times New Roman"/>
          <w:color w:val="000000" w:themeColor="text1"/>
          <w:sz w:val="24"/>
          <w:szCs w:val="24"/>
          <w:lang w:eastAsia="en-IN"/>
        </w:rPr>
        <w:t xml:space="preserve"> with the Manuscript</w:t>
      </w:r>
      <w:r w:rsidRPr="00C8350D">
        <w:rPr>
          <w:rFonts w:ascii="Times New Roman" w:eastAsia="Times New Roman" w:hAnsi="Times New Roman" w:cs="Times New Roman"/>
          <w:color w:val="000000" w:themeColor="text1"/>
          <w:sz w:val="24"/>
          <w:szCs w:val="24"/>
          <w:lang w:eastAsia="en-IN"/>
        </w:rPr>
        <w:t>.</w:t>
      </w:r>
    </w:p>
    <w:p w14:paraId="03C473C1" w14:textId="61708D70"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Submission of the Abstract:</w:t>
      </w:r>
      <w:r w:rsidRPr="00C8350D">
        <w:rPr>
          <w:rFonts w:ascii="Times New Roman" w:eastAsia="Times New Roman" w:hAnsi="Times New Roman" w:cs="Times New Roman"/>
          <w:color w:val="000000" w:themeColor="text1"/>
          <w:sz w:val="24"/>
          <w:szCs w:val="24"/>
          <w:lang w:eastAsia="en-IN"/>
        </w:rPr>
        <w:t xml:space="preserve"> Submission of abstract should not be more than </w:t>
      </w:r>
      <w:r w:rsidR="0049625B">
        <w:rPr>
          <w:rFonts w:ascii="Times New Roman" w:eastAsia="Times New Roman" w:hAnsi="Times New Roman" w:cs="Times New Roman"/>
          <w:color w:val="000000" w:themeColor="text1"/>
          <w:sz w:val="24"/>
          <w:szCs w:val="24"/>
          <w:lang w:eastAsia="en-IN"/>
        </w:rPr>
        <w:t>2</w:t>
      </w:r>
      <w:r w:rsidRPr="00C8350D">
        <w:rPr>
          <w:rFonts w:ascii="Times New Roman" w:eastAsia="Times New Roman" w:hAnsi="Times New Roman" w:cs="Times New Roman"/>
          <w:color w:val="000000" w:themeColor="text1"/>
          <w:sz w:val="24"/>
          <w:szCs w:val="24"/>
          <w:lang w:eastAsia="en-IN"/>
        </w:rPr>
        <w:t>50</w:t>
      </w:r>
      <w:r w:rsidR="0049625B">
        <w:rPr>
          <w:rFonts w:ascii="Times New Roman" w:eastAsia="Times New Roman" w:hAnsi="Times New Roman" w:cs="Times New Roman"/>
          <w:color w:val="000000" w:themeColor="text1"/>
          <w:sz w:val="24"/>
          <w:szCs w:val="24"/>
          <w:lang w:eastAsia="en-IN"/>
        </w:rPr>
        <w:t>-300</w:t>
      </w:r>
      <w:r w:rsidRPr="00C8350D">
        <w:rPr>
          <w:rFonts w:ascii="Times New Roman" w:eastAsia="Times New Roman" w:hAnsi="Times New Roman" w:cs="Times New Roman"/>
          <w:color w:val="000000" w:themeColor="text1"/>
          <w:sz w:val="24"/>
          <w:szCs w:val="24"/>
          <w:lang w:eastAsia="en-IN"/>
        </w:rPr>
        <w:t xml:space="preserve"> words. (</w:t>
      </w:r>
      <w:r w:rsidRPr="00C8350D">
        <w:rPr>
          <w:rFonts w:ascii="Times New Roman" w:eastAsia="Times New Roman" w:hAnsi="Times New Roman" w:cs="Times New Roman"/>
          <w:b/>
          <w:bCs/>
          <w:i/>
          <w:iCs/>
          <w:color w:val="000000" w:themeColor="text1"/>
          <w:sz w:val="24"/>
          <w:szCs w:val="24"/>
          <w:lang w:eastAsia="en-IN"/>
        </w:rPr>
        <w:t xml:space="preserve">The abstract </w:t>
      </w:r>
      <w:r w:rsidR="0049625B">
        <w:rPr>
          <w:rFonts w:ascii="Times New Roman" w:eastAsia="Times New Roman" w:hAnsi="Times New Roman" w:cs="Times New Roman"/>
          <w:b/>
          <w:bCs/>
          <w:i/>
          <w:iCs/>
          <w:color w:val="000000" w:themeColor="text1"/>
          <w:sz w:val="24"/>
          <w:szCs w:val="24"/>
          <w:lang w:eastAsia="en-IN"/>
        </w:rPr>
        <w:t>shall</w:t>
      </w:r>
      <w:r w:rsidRPr="00C8350D">
        <w:rPr>
          <w:rFonts w:ascii="Times New Roman" w:eastAsia="Times New Roman" w:hAnsi="Times New Roman" w:cs="Times New Roman"/>
          <w:b/>
          <w:bCs/>
          <w:i/>
          <w:iCs/>
          <w:color w:val="000000" w:themeColor="text1"/>
          <w:sz w:val="24"/>
          <w:szCs w:val="24"/>
          <w:lang w:eastAsia="en-IN"/>
        </w:rPr>
        <w:t xml:space="preserve"> be a part of the Manuscript</w:t>
      </w:r>
      <w:r w:rsidRPr="00C8350D">
        <w:rPr>
          <w:rFonts w:ascii="Times New Roman" w:eastAsia="Times New Roman" w:hAnsi="Times New Roman" w:cs="Times New Roman"/>
          <w:color w:val="000000" w:themeColor="text1"/>
          <w:sz w:val="24"/>
          <w:szCs w:val="24"/>
          <w:lang w:eastAsia="en-IN"/>
        </w:rPr>
        <w:t>)</w:t>
      </w:r>
    </w:p>
    <w:p w14:paraId="22997281" w14:textId="4286DA3A" w:rsidR="005D15A2" w:rsidRPr="00C8350D" w:rsidRDefault="005D15A2" w:rsidP="00C8350D">
      <w:pPr>
        <w:numPr>
          <w:ilvl w:val="0"/>
          <w:numId w:val="2"/>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Originality of Manuscripts</w:t>
      </w:r>
      <w:r w:rsidRPr="00C8350D">
        <w:rPr>
          <w:rFonts w:ascii="Times New Roman" w:eastAsia="Times New Roman" w:hAnsi="Times New Roman" w:cs="Times New Roman"/>
          <w:color w:val="000000" w:themeColor="text1"/>
          <w:sz w:val="24"/>
          <w:szCs w:val="24"/>
          <w:lang w:eastAsia="en-IN"/>
        </w:rPr>
        <w:t>: All the contributions should be the original work of the contributors and should not have been submitted for consideration in any other Publication. The manuscript should be only in </w:t>
      </w:r>
      <w:r w:rsidRPr="00C8350D">
        <w:rPr>
          <w:rFonts w:ascii="Times New Roman" w:eastAsia="Times New Roman" w:hAnsi="Times New Roman" w:cs="Times New Roman"/>
          <w:b/>
          <w:bCs/>
          <w:i/>
          <w:iCs/>
          <w:color w:val="000000" w:themeColor="text1"/>
          <w:sz w:val="24"/>
          <w:szCs w:val="24"/>
          <w:lang w:eastAsia="en-IN"/>
        </w:rPr>
        <w:t>Microsoft Word Format</w:t>
      </w:r>
      <w:r w:rsidRPr="00C8350D">
        <w:rPr>
          <w:rFonts w:ascii="Times New Roman" w:eastAsia="Times New Roman" w:hAnsi="Times New Roman" w:cs="Times New Roman"/>
          <w:color w:val="000000" w:themeColor="text1"/>
          <w:sz w:val="24"/>
          <w:szCs w:val="24"/>
          <w:lang w:eastAsia="en-IN"/>
        </w:rPr>
        <w:t>. The paper should not be plagiarized, and free from grammatical, spelling and other errors. If any plagiarism found</w:t>
      </w:r>
      <w:r w:rsidR="00E2627C" w:rsidRPr="00C8350D">
        <w:rPr>
          <w:rFonts w:ascii="Times New Roman" w:eastAsia="Times New Roman" w:hAnsi="Times New Roman" w:cs="Times New Roman"/>
          <w:color w:val="000000" w:themeColor="text1"/>
          <w:sz w:val="24"/>
          <w:szCs w:val="24"/>
          <w:lang w:eastAsia="en-IN"/>
        </w:rPr>
        <w:t xml:space="preserve"> more than 10%</w:t>
      </w:r>
      <w:r w:rsidRPr="00C8350D">
        <w:rPr>
          <w:rFonts w:ascii="Times New Roman" w:eastAsia="Times New Roman" w:hAnsi="Times New Roman" w:cs="Times New Roman"/>
          <w:color w:val="000000" w:themeColor="text1"/>
          <w:sz w:val="24"/>
          <w:szCs w:val="24"/>
          <w:lang w:eastAsia="en-IN"/>
        </w:rPr>
        <w:t xml:space="preserve">, the article </w:t>
      </w:r>
      <w:r w:rsidR="00E2627C" w:rsidRPr="00C8350D">
        <w:rPr>
          <w:rFonts w:ascii="Times New Roman" w:eastAsia="Times New Roman" w:hAnsi="Times New Roman" w:cs="Times New Roman"/>
          <w:color w:val="000000" w:themeColor="text1"/>
          <w:sz w:val="24"/>
          <w:szCs w:val="24"/>
          <w:lang w:eastAsia="en-IN"/>
        </w:rPr>
        <w:t>shall</w:t>
      </w:r>
      <w:r w:rsidRPr="00C8350D">
        <w:rPr>
          <w:rFonts w:ascii="Times New Roman" w:eastAsia="Times New Roman" w:hAnsi="Times New Roman" w:cs="Times New Roman"/>
          <w:color w:val="000000" w:themeColor="text1"/>
          <w:sz w:val="24"/>
          <w:szCs w:val="24"/>
          <w:lang w:eastAsia="en-IN"/>
        </w:rPr>
        <w:t xml:space="preserve"> be rejected.</w:t>
      </w:r>
    </w:p>
    <w:p w14:paraId="3C68590C" w14:textId="77777777" w:rsidR="005D15A2" w:rsidRPr="00C8350D" w:rsidRDefault="005D15A2"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Where To Submit</w:t>
      </w:r>
    </w:p>
    <w:p w14:paraId="7C1D94A4" w14:textId="5A1D4A5C" w:rsidR="005D15A2" w:rsidRPr="00C8350D" w:rsidRDefault="005D15A2" w:rsidP="00C8350D">
      <w:pPr>
        <w:numPr>
          <w:ilvl w:val="0"/>
          <w:numId w:val="3"/>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The subject of the email shall be “</w:t>
      </w:r>
      <w:r w:rsidRPr="00C8350D">
        <w:rPr>
          <w:rFonts w:ascii="Times New Roman" w:eastAsia="Times New Roman" w:hAnsi="Times New Roman" w:cs="Times New Roman"/>
          <w:b/>
          <w:bCs/>
          <w:color w:val="000000" w:themeColor="text1"/>
          <w:sz w:val="24"/>
          <w:szCs w:val="24"/>
          <w:lang w:eastAsia="en-IN"/>
        </w:rPr>
        <w:t>Name of the Author + Title of the Manuscript</w:t>
      </w:r>
      <w:r w:rsidR="00DB35A4" w:rsidRPr="00C8350D">
        <w:rPr>
          <w:rFonts w:ascii="Times New Roman" w:eastAsia="Times New Roman" w:hAnsi="Times New Roman" w:cs="Times New Roman"/>
          <w:color w:val="000000" w:themeColor="text1"/>
          <w:sz w:val="24"/>
          <w:szCs w:val="24"/>
          <w:lang w:eastAsia="en-IN"/>
        </w:rPr>
        <w:t>”</w:t>
      </w:r>
    </w:p>
    <w:p w14:paraId="15DC60ED" w14:textId="060512C7" w:rsidR="005D15A2" w:rsidRPr="00C8350D" w:rsidRDefault="005D15A2" w:rsidP="00C8350D">
      <w:pPr>
        <w:numPr>
          <w:ilvl w:val="0"/>
          <w:numId w:val="3"/>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Kindly attach both the </w:t>
      </w:r>
      <w:r w:rsidRPr="00C8350D">
        <w:rPr>
          <w:rFonts w:ascii="Times New Roman" w:eastAsia="Times New Roman" w:hAnsi="Times New Roman" w:cs="Times New Roman"/>
          <w:b/>
          <w:bCs/>
          <w:color w:val="000000" w:themeColor="text1"/>
          <w:sz w:val="24"/>
          <w:szCs w:val="24"/>
          <w:lang w:eastAsia="en-IN"/>
        </w:rPr>
        <w:t>Cover Letter + Manuscript</w:t>
      </w:r>
      <w:r w:rsidRPr="00C8350D">
        <w:rPr>
          <w:rFonts w:ascii="Times New Roman" w:eastAsia="Times New Roman" w:hAnsi="Times New Roman" w:cs="Times New Roman"/>
          <w:color w:val="000000" w:themeColor="text1"/>
          <w:sz w:val="24"/>
          <w:szCs w:val="24"/>
          <w:lang w:eastAsia="en-IN"/>
        </w:rPr>
        <w:t>.</w:t>
      </w:r>
    </w:p>
    <w:p w14:paraId="3082F704" w14:textId="689AA0FE" w:rsidR="00DB35A4" w:rsidRPr="00C8350D" w:rsidRDefault="00DB35A4" w:rsidP="00C8350D">
      <w:pPr>
        <w:numPr>
          <w:ilvl w:val="0"/>
          <w:numId w:val="3"/>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Authors are requested to send their original, unpublished submissions in .doc/.docx format to </w:t>
      </w:r>
      <w:r w:rsidR="00D5135A" w:rsidRPr="00D5135A">
        <w:rPr>
          <w:rFonts w:ascii="Times New Roman" w:eastAsia="Times New Roman" w:hAnsi="Times New Roman" w:cs="Times New Roman"/>
          <w:b/>
          <w:bCs/>
          <w:color w:val="000000" w:themeColor="text1"/>
          <w:sz w:val="24"/>
          <w:szCs w:val="24"/>
          <w:lang w:eastAsia="en-IN"/>
        </w:rPr>
        <w:t>submission.juveniledelinquency@gmail.com</w:t>
      </w:r>
      <w:r w:rsidR="00D5135A">
        <w:rPr>
          <w:rFonts w:ascii="Times New Roman" w:eastAsia="Times New Roman" w:hAnsi="Times New Roman" w:cs="Times New Roman"/>
          <w:b/>
          <w:bCs/>
          <w:color w:val="000000" w:themeColor="text1"/>
          <w:sz w:val="24"/>
          <w:szCs w:val="24"/>
          <w:lang w:eastAsia="en-IN"/>
        </w:rPr>
        <w:t>.</w:t>
      </w:r>
    </w:p>
    <w:p w14:paraId="427F15A0" w14:textId="77777777" w:rsidR="005D15A2" w:rsidRPr="00C8350D" w:rsidRDefault="005D15A2"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lastRenderedPageBreak/>
        <w:t>Format</w:t>
      </w:r>
    </w:p>
    <w:p w14:paraId="206D7770" w14:textId="52440BE6" w:rsidR="005D15A2" w:rsidRPr="00C8350D" w:rsidRDefault="005D15A2" w:rsidP="00C8350D">
      <w:p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 xml:space="preserve">The format of the book </w:t>
      </w:r>
      <w:r w:rsidR="00E5046A">
        <w:rPr>
          <w:rFonts w:ascii="Times New Roman" w:eastAsia="Times New Roman" w:hAnsi="Times New Roman" w:cs="Times New Roman"/>
          <w:color w:val="000000" w:themeColor="text1"/>
          <w:sz w:val="24"/>
          <w:szCs w:val="24"/>
          <w:lang w:eastAsia="en-IN"/>
        </w:rPr>
        <w:t>shall be</w:t>
      </w:r>
      <w:r w:rsidRPr="00C8350D">
        <w:rPr>
          <w:rFonts w:ascii="Times New Roman" w:eastAsia="Times New Roman" w:hAnsi="Times New Roman" w:cs="Times New Roman"/>
          <w:color w:val="000000" w:themeColor="text1"/>
          <w:sz w:val="24"/>
          <w:szCs w:val="24"/>
          <w:lang w:eastAsia="en-IN"/>
        </w:rPr>
        <w:t xml:space="preserve"> Print</w:t>
      </w:r>
      <w:r w:rsidR="00E5046A">
        <w:rPr>
          <w:rFonts w:ascii="Times New Roman" w:eastAsia="Times New Roman" w:hAnsi="Times New Roman" w:cs="Times New Roman"/>
          <w:color w:val="000000" w:themeColor="text1"/>
          <w:sz w:val="24"/>
          <w:szCs w:val="24"/>
          <w:lang w:eastAsia="en-IN"/>
        </w:rPr>
        <w:t xml:space="preserve"> with ISBN</w:t>
      </w:r>
      <w:r w:rsidRPr="00C8350D">
        <w:rPr>
          <w:rFonts w:ascii="Times New Roman" w:eastAsia="Times New Roman" w:hAnsi="Times New Roman" w:cs="Times New Roman"/>
          <w:color w:val="000000" w:themeColor="text1"/>
          <w:sz w:val="24"/>
          <w:szCs w:val="24"/>
          <w:lang w:eastAsia="en-IN"/>
        </w:rPr>
        <w:t>.</w:t>
      </w:r>
    </w:p>
    <w:p w14:paraId="395F8FC2" w14:textId="7AC825AC" w:rsidR="00E81D27" w:rsidRDefault="00E81D27" w:rsidP="00E81D27">
      <w:pPr>
        <w:spacing w:line="360" w:lineRule="auto"/>
        <w:rPr>
          <w:rFonts w:ascii="Times New Roman" w:eastAsia="Times New Roman" w:hAnsi="Times New Roman" w:cs="Times New Roman"/>
          <w:b/>
          <w:bCs/>
          <w:color w:val="000000" w:themeColor="text1"/>
          <w:sz w:val="24"/>
          <w:szCs w:val="24"/>
          <w:lang w:eastAsia="en-IN"/>
        </w:rPr>
      </w:pPr>
      <w:r w:rsidRPr="00E81D27">
        <w:rPr>
          <w:rFonts w:ascii="Times New Roman" w:eastAsia="Times New Roman" w:hAnsi="Times New Roman" w:cs="Times New Roman"/>
          <w:b/>
          <w:bCs/>
          <w:color w:val="000000" w:themeColor="text1"/>
          <w:sz w:val="24"/>
          <w:szCs w:val="24"/>
          <w:lang w:eastAsia="en-IN"/>
        </w:rPr>
        <w:t>Submission Fees</w:t>
      </w:r>
    </w:p>
    <w:p w14:paraId="775C4AC8" w14:textId="2B09A8EC" w:rsidR="00E81D27" w:rsidRDefault="00E81D27" w:rsidP="00E81D27">
      <w:pPr>
        <w:spacing w:line="360" w:lineRule="auto"/>
        <w:rPr>
          <w:rFonts w:ascii="Times New Roman" w:eastAsia="Times New Roman" w:hAnsi="Times New Roman" w:cs="Times New Roman"/>
          <w:color w:val="000000" w:themeColor="text1"/>
          <w:sz w:val="24"/>
          <w:szCs w:val="24"/>
          <w:lang w:eastAsia="en-IN"/>
        </w:rPr>
      </w:pPr>
      <w:r w:rsidRPr="00E81D27">
        <w:rPr>
          <w:rFonts w:ascii="Times New Roman" w:eastAsia="Times New Roman" w:hAnsi="Times New Roman" w:cs="Times New Roman"/>
          <w:color w:val="000000" w:themeColor="text1"/>
          <w:sz w:val="24"/>
          <w:szCs w:val="24"/>
          <w:lang w:eastAsia="en-IN"/>
        </w:rPr>
        <w:t xml:space="preserve">There is </w:t>
      </w:r>
      <w:r w:rsidR="00462577">
        <w:rPr>
          <w:rFonts w:ascii="Times New Roman" w:eastAsia="Times New Roman" w:hAnsi="Times New Roman" w:cs="Times New Roman"/>
          <w:color w:val="000000" w:themeColor="text1"/>
          <w:sz w:val="24"/>
          <w:szCs w:val="24"/>
          <w:lang w:eastAsia="en-IN"/>
        </w:rPr>
        <w:t>N</w:t>
      </w:r>
      <w:r w:rsidR="0063191F">
        <w:rPr>
          <w:rFonts w:ascii="Times New Roman" w:eastAsia="Times New Roman" w:hAnsi="Times New Roman" w:cs="Times New Roman"/>
          <w:color w:val="000000" w:themeColor="text1"/>
          <w:sz w:val="24"/>
          <w:szCs w:val="24"/>
          <w:lang w:eastAsia="en-IN"/>
        </w:rPr>
        <w:t>o</w:t>
      </w:r>
      <w:r w:rsidRPr="00E81D27">
        <w:rPr>
          <w:rFonts w:ascii="Times New Roman" w:eastAsia="Times New Roman" w:hAnsi="Times New Roman" w:cs="Times New Roman"/>
          <w:color w:val="000000" w:themeColor="text1"/>
          <w:sz w:val="24"/>
          <w:szCs w:val="24"/>
          <w:lang w:eastAsia="en-IN"/>
        </w:rPr>
        <w:t xml:space="preserve"> </w:t>
      </w:r>
      <w:r w:rsidR="006C4BF7">
        <w:rPr>
          <w:rFonts w:ascii="Times New Roman" w:eastAsia="Times New Roman" w:hAnsi="Times New Roman" w:cs="Times New Roman"/>
          <w:color w:val="000000" w:themeColor="text1"/>
          <w:sz w:val="24"/>
          <w:szCs w:val="24"/>
          <w:lang w:eastAsia="en-IN"/>
        </w:rPr>
        <w:t xml:space="preserve">Submission/ </w:t>
      </w:r>
      <w:r w:rsidR="007841FA">
        <w:rPr>
          <w:rFonts w:ascii="Times New Roman" w:eastAsia="Times New Roman" w:hAnsi="Times New Roman" w:cs="Times New Roman"/>
          <w:color w:val="000000" w:themeColor="text1"/>
          <w:sz w:val="24"/>
          <w:szCs w:val="24"/>
          <w:lang w:eastAsia="en-IN"/>
        </w:rPr>
        <w:t>Publication</w:t>
      </w:r>
      <w:r w:rsidRPr="00E81D27">
        <w:rPr>
          <w:rFonts w:ascii="Times New Roman" w:eastAsia="Times New Roman" w:hAnsi="Times New Roman" w:cs="Times New Roman"/>
          <w:color w:val="000000" w:themeColor="text1"/>
          <w:sz w:val="24"/>
          <w:szCs w:val="24"/>
          <w:lang w:eastAsia="en-IN"/>
        </w:rPr>
        <w:t xml:space="preserve"> </w:t>
      </w:r>
      <w:r w:rsidR="00462577">
        <w:rPr>
          <w:rFonts w:ascii="Times New Roman" w:eastAsia="Times New Roman" w:hAnsi="Times New Roman" w:cs="Times New Roman"/>
          <w:color w:val="000000" w:themeColor="text1"/>
          <w:sz w:val="24"/>
          <w:szCs w:val="24"/>
          <w:lang w:eastAsia="en-IN"/>
        </w:rPr>
        <w:t>F</w:t>
      </w:r>
      <w:r w:rsidRPr="00E81D27">
        <w:rPr>
          <w:rFonts w:ascii="Times New Roman" w:eastAsia="Times New Roman" w:hAnsi="Times New Roman" w:cs="Times New Roman"/>
          <w:color w:val="000000" w:themeColor="text1"/>
          <w:sz w:val="24"/>
          <w:szCs w:val="24"/>
          <w:lang w:eastAsia="en-IN"/>
        </w:rPr>
        <w:t>ee</w:t>
      </w:r>
      <w:r>
        <w:rPr>
          <w:rFonts w:ascii="Times New Roman" w:eastAsia="Times New Roman" w:hAnsi="Times New Roman" w:cs="Times New Roman"/>
          <w:color w:val="000000" w:themeColor="text1"/>
          <w:sz w:val="24"/>
          <w:szCs w:val="24"/>
          <w:lang w:eastAsia="en-IN"/>
        </w:rPr>
        <w:t>.</w:t>
      </w:r>
    </w:p>
    <w:p w14:paraId="6FC255E9" w14:textId="54D78222" w:rsidR="00E81D27" w:rsidRPr="00E81D27" w:rsidRDefault="00E81D27" w:rsidP="00E81D27">
      <w:pPr>
        <w:spacing w:line="360" w:lineRule="auto"/>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w:t>
      </w:r>
      <w:r w:rsidRPr="00E81D27">
        <w:rPr>
          <w:rFonts w:ascii="Times New Roman" w:eastAsia="Times New Roman" w:hAnsi="Times New Roman" w:cs="Times New Roman"/>
          <w:i/>
          <w:iCs/>
          <w:color w:val="000000" w:themeColor="text1"/>
          <w:sz w:val="24"/>
          <w:szCs w:val="24"/>
          <w:lang w:eastAsia="en-IN"/>
        </w:rPr>
        <w:t xml:space="preserve">However, if they wish to purchase a </w:t>
      </w:r>
      <w:r w:rsidR="005F70C2">
        <w:rPr>
          <w:rFonts w:ascii="Times New Roman" w:eastAsia="Times New Roman" w:hAnsi="Times New Roman" w:cs="Times New Roman"/>
          <w:i/>
          <w:iCs/>
          <w:color w:val="000000" w:themeColor="text1"/>
          <w:sz w:val="24"/>
          <w:szCs w:val="24"/>
          <w:lang w:eastAsia="en-IN"/>
        </w:rPr>
        <w:t>H</w:t>
      </w:r>
      <w:r w:rsidRPr="00E81D27">
        <w:rPr>
          <w:rFonts w:ascii="Times New Roman" w:eastAsia="Times New Roman" w:hAnsi="Times New Roman" w:cs="Times New Roman"/>
          <w:i/>
          <w:iCs/>
          <w:color w:val="000000" w:themeColor="text1"/>
          <w:sz w:val="24"/>
          <w:szCs w:val="24"/>
          <w:lang w:eastAsia="en-IN"/>
        </w:rPr>
        <w:t xml:space="preserve">ard </w:t>
      </w:r>
      <w:r w:rsidR="005F70C2">
        <w:rPr>
          <w:rFonts w:ascii="Times New Roman" w:eastAsia="Times New Roman" w:hAnsi="Times New Roman" w:cs="Times New Roman"/>
          <w:i/>
          <w:iCs/>
          <w:color w:val="000000" w:themeColor="text1"/>
          <w:sz w:val="24"/>
          <w:szCs w:val="24"/>
          <w:lang w:eastAsia="en-IN"/>
        </w:rPr>
        <w:t>C</w:t>
      </w:r>
      <w:r w:rsidRPr="00E81D27">
        <w:rPr>
          <w:rFonts w:ascii="Times New Roman" w:eastAsia="Times New Roman" w:hAnsi="Times New Roman" w:cs="Times New Roman"/>
          <w:i/>
          <w:iCs/>
          <w:color w:val="000000" w:themeColor="text1"/>
          <w:sz w:val="24"/>
          <w:szCs w:val="24"/>
          <w:lang w:eastAsia="en-IN"/>
        </w:rPr>
        <w:t>opy</w:t>
      </w:r>
      <w:r w:rsidR="005F70C2">
        <w:rPr>
          <w:rFonts w:ascii="Times New Roman" w:eastAsia="Times New Roman" w:hAnsi="Times New Roman" w:cs="Times New Roman"/>
          <w:i/>
          <w:iCs/>
          <w:color w:val="000000" w:themeColor="text1"/>
          <w:sz w:val="24"/>
          <w:szCs w:val="24"/>
          <w:lang w:eastAsia="en-IN"/>
        </w:rPr>
        <w:t xml:space="preserve"> of the Book &amp; Certificate</w:t>
      </w:r>
      <w:r w:rsidRPr="00E81D27">
        <w:rPr>
          <w:rFonts w:ascii="Times New Roman" w:eastAsia="Times New Roman" w:hAnsi="Times New Roman" w:cs="Times New Roman"/>
          <w:i/>
          <w:iCs/>
          <w:color w:val="000000" w:themeColor="text1"/>
          <w:sz w:val="24"/>
          <w:szCs w:val="24"/>
          <w:lang w:eastAsia="en-IN"/>
        </w:rPr>
        <w:t xml:space="preserve">, they need to pay a </w:t>
      </w:r>
      <w:r w:rsidR="002D256A">
        <w:rPr>
          <w:rFonts w:ascii="Times New Roman" w:eastAsia="Times New Roman" w:hAnsi="Times New Roman" w:cs="Times New Roman"/>
          <w:i/>
          <w:iCs/>
          <w:color w:val="000000" w:themeColor="text1"/>
          <w:sz w:val="24"/>
          <w:szCs w:val="24"/>
          <w:lang w:eastAsia="en-IN"/>
        </w:rPr>
        <w:t xml:space="preserve">nominal </w:t>
      </w:r>
      <w:r w:rsidRPr="00E81D27">
        <w:rPr>
          <w:rFonts w:ascii="Times New Roman" w:eastAsia="Times New Roman" w:hAnsi="Times New Roman" w:cs="Times New Roman"/>
          <w:i/>
          <w:iCs/>
          <w:color w:val="000000" w:themeColor="text1"/>
          <w:sz w:val="24"/>
          <w:szCs w:val="24"/>
          <w:lang w:eastAsia="en-IN"/>
        </w:rPr>
        <w:t>charge as decided by the publisher</w:t>
      </w:r>
      <w:r>
        <w:rPr>
          <w:rFonts w:ascii="Times New Roman" w:eastAsia="Times New Roman" w:hAnsi="Times New Roman" w:cs="Times New Roman"/>
          <w:color w:val="000000" w:themeColor="text1"/>
          <w:sz w:val="24"/>
          <w:szCs w:val="24"/>
          <w:lang w:eastAsia="en-IN"/>
        </w:rPr>
        <w:t>)</w:t>
      </w:r>
      <w:r w:rsidRPr="00E81D27">
        <w:rPr>
          <w:rFonts w:ascii="Times New Roman" w:eastAsia="Times New Roman" w:hAnsi="Times New Roman" w:cs="Times New Roman"/>
          <w:color w:val="000000" w:themeColor="text1"/>
          <w:sz w:val="24"/>
          <w:szCs w:val="24"/>
          <w:lang w:eastAsia="en-IN"/>
        </w:rPr>
        <w:t>.</w:t>
      </w:r>
    </w:p>
    <w:p w14:paraId="01884922" w14:textId="68CD4376" w:rsidR="005D15A2" w:rsidRPr="00C8350D" w:rsidRDefault="006A0E19" w:rsidP="00C8350D">
      <w:pPr>
        <w:shd w:val="clear" w:color="auto" w:fill="FFFFFF"/>
        <w:spacing w:line="360" w:lineRule="auto"/>
        <w:jc w:val="both"/>
        <w:outlineLvl w:val="2"/>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Important Dates &amp; Events</w:t>
      </w:r>
    </w:p>
    <w:p w14:paraId="74CF39AB" w14:textId="146BB763" w:rsidR="00F5309F" w:rsidRPr="00F5309F" w:rsidRDefault="00F5309F" w:rsidP="00F5309F">
      <w:pPr>
        <w:pStyle w:val="ListParagraph"/>
        <w:numPr>
          <w:ilvl w:val="0"/>
          <w:numId w:val="9"/>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F5309F">
        <w:rPr>
          <w:rFonts w:ascii="Times New Roman" w:eastAsia="Times New Roman" w:hAnsi="Times New Roman" w:cs="Times New Roman"/>
          <w:b/>
          <w:bCs/>
          <w:color w:val="000000" w:themeColor="text1"/>
          <w:sz w:val="24"/>
          <w:szCs w:val="24"/>
          <w:lang w:eastAsia="en-IN"/>
        </w:rPr>
        <w:t xml:space="preserve">Abstract Submission- </w:t>
      </w:r>
      <w:r w:rsidRPr="00F5309F">
        <w:rPr>
          <w:rFonts w:ascii="Times New Roman" w:eastAsia="Times New Roman" w:hAnsi="Times New Roman" w:cs="Times New Roman"/>
          <w:color w:val="000000" w:themeColor="text1"/>
          <w:sz w:val="24"/>
          <w:szCs w:val="24"/>
          <w:lang w:eastAsia="en-IN"/>
        </w:rPr>
        <w:t>30</w:t>
      </w:r>
      <w:r w:rsidRPr="00F5309F">
        <w:rPr>
          <w:rFonts w:ascii="Times New Roman" w:eastAsia="Times New Roman" w:hAnsi="Times New Roman" w:cs="Times New Roman"/>
          <w:color w:val="000000" w:themeColor="text1"/>
          <w:sz w:val="24"/>
          <w:szCs w:val="24"/>
          <w:vertAlign w:val="superscript"/>
          <w:lang w:eastAsia="en-IN"/>
        </w:rPr>
        <w:t>th</w:t>
      </w:r>
      <w:r>
        <w:rPr>
          <w:rFonts w:ascii="Times New Roman" w:eastAsia="Times New Roman" w:hAnsi="Times New Roman" w:cs="Times New Roman"/>
          <w:color w:val="000000" w:themeColor="text1"/>
          <w:sz w:val="24"/>
          <w:szCs w:val="24"/>
          <w:lang w:eastAsia="en-IN"/>
        </w:rPr>
        <w:t xml:space="preserve"> </w:t>
      </w:r>
      <w:r w:rsidRPr="00F5309F">
        <w:rPr>
          <w:rFonts w:ascii="Times New Roman" w:eastAsia="Times New Roman" w:hAnsi="Times New Roman" w:cs="Times New Roman"/>
          <w:color w:val="000000" w:themeColor="text1"/>
          <w:sz w:val="24"/>
          <w:szCs w:val="24"/>
          <w:lang w:eastAsia="en-IN"/>
        </w:rPr>
        <w:t>July, 2023</w:t>
      </w:r>
    </w:p>
    <w:p w14:paraId="4CE44404" w14:textId="24165E39" w:rsidR="00F5309F" w:rsidRPr="00F5309F" w:rsidRDefault="00F5309F" w:rsidP="00F5309F">
      <w:pPr>
        <w:pStyle w:val="ListParagraph"/>
        <w:numPr>
          <w:ilvl w:val="0"/>
          <w:numId w:val="9"/>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F5309F">
        <w:rPr>
          <w:rFonts w:ascii="Times New Roman" w:eastAsia="Times New Roman" w:hAnsi="Times New Roman" w:cs="Times New Roman"/>
          <w:b/>
          <w:bCs/>
          <w:color w:val="000000" w:themeColor="text1"/>
          <w:sz w:val="24"/>
          <w:szCs w:val="24"/>
          <w:lang w:eastAsia="en-IN"/>
        </w:rPr>
        <w:t xml:space="preserve">Abstract Acceptance Notification- </w:t>
      </w:r>
      <w:r w:rsidRPr="00F5309F">
        <w:rPr>
          <w:rFonts w:ascii="Times New Roman" w:eastAsia="Times New Roman" w:hAnsi="Times New Roman" w:cs="Times New Roman"/>
          <w:color w:val="000000" w:themeColor="text1"/>
          <w:sz w:val="24"/>
          <w:szCs w:val="24"/>
          <w:lang w:eastAsia="en-IN"/>
        </w:rPr>
        <w:t>31</w:t>
      </w:r>
      <w:r w:rsidRPr="00F5309F">
        <w:rPr>
          <w:rFonts w:ascii="Times New Roman" w:eastAsia="Times New Roman" w:hAnsi="Times New Roman" w:cs="Times New Roman"/>
          <w:color w:val="000000" w:themeColor="text1"/>
          <w:sz w:val="24"/>
          <w:szCs w:val="24"/>
          <w:vertAlign w:val="superscript"/>
          <w:lang w:eastAsia="en-IN"/>
        </w:rPr>
        <w:t>st</w:t>
      </w:r>
      <w:r>
        <w:rPr>
          <w:rFonts w:ascii="Times New Roman" w:eastAsia="Times New Roman" w:hAnsi="Times New Roman" w:cs="Times New Roman"/>
          <w:color w:val="000000" w:themeColor="text1"/>
          <w:sz w:val="24"/>
          <w:szCs w:val="24"/>
          <w:lang w:eastAsia="en-IN"/>
        </w:rPr>
        <w:t xml:space="preserve"> </w:t>
      </w:r>
      <w:r w:rsidRPr="00F5309F">
        <w:rPr>
          <w:rFonts w:ascii="Times New Roman" w:eastAsia="Times New Roman" w:hAnsi="Times New Roman" w:cs="Times New Roman"/>
          <w:color w:val="000000" w:themeColor="text1"/>
          <w:sz w:val="24"/>
          <w:szCs w:val="24"/>
          <w:lang w:eastAsia="en-IN"/>
        </w:rPr>
        <w:t>July, 2023</w:t>
      </w:r>
    </w:p>
    <w:p w14:paraId="6C1220B2" w14:textId="164D8757" w:rsidR="00F5309F" w:rsidRPr="00F5309F" w:rsidRDefault="00F5309F" w:rsidP="00F5309F">
      <w:pPr>
        <w:pStyle w:val="ListParagraph"/>
        <w:numPr>
          <w:ilvl w:val="0"/>
          <w:numId w:val="9"/>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F5309F">
        <w:rPr>
          <w:rFonts w:ascii="Times New Roman" w:eastAsia="Times New Roman" w:hAnsi="Times New Roman" w:cs="Times New Roman"/>
          <w:b/>
          <w:bCs/>
          <w:color w:val="000000" w:themeColor="text1"/>
          <w:sz w:val="24"/>
          <w:szCs w:val="24"/>
          <w:lang w:eastAsia="en-IN"/>
        </w:rPr>
        <w:t xml:space="preserve">Full Chapter Submission- </w:t>
      </w:r>
      <w:r w:rsidRPr="00F5309F">
        <w:rPr>
          <w:rFonts w:ascii="Times New Roman" w:eastAsia="Times New Roman" w:hAnsi="Times New Roman" w:cs="Times New Roman"/>
          <w:color w:val="000000" w:themeColor="text1"/>
          <w:sz w:val="24"/>
          <w:szCs w:val="24"/>
          <w:lang w:eastAsia="en-IN"/>
        </w:rPr>
        <w:t>15</w:t>
      </w:r>
      <w:r w:rsidRPr="00F5309F">
        <w:rPr>
          <w:rFonts w:ascii="Times New Roman" w:eastAsia="Times New Roman" w:hAnsi="Times New Roman" w:cs="Times New Roman"/>
          <w:color w:val="000000" w:themeColor="text1"/>
          <w:sz w:val="24"/>
          <w:szCs w:val="24"/>
          <w:vertAlign w:val="superscript"/>
          <w:lang w:eastAsia="en-IN"/>
        </w:rPr>
        <w:t>th</w:t>
      </w:r>
      <w:r>
        <w:rPr>
          <w:rFonts w:ascii="Times New Roman" w:eastAsia="Times New Roman" w:hAnsi="Times New Roman" w:cs="Times New Roman"/>
          <w:color w:val="000000" w:themeColor="text1"/>
          <w:sz w:val="24"/>
          <w:szCs w:val="24"/>
          <w:lang w:eastAsia="en-IN"/>
        </w:rPr>
        <w:t xml:space="preserve"> </w:t>
      </w:r>
      <w:r w:rsidRPr="00F5309F">
        <w:rPr>
          <w:rFonts w:ascii="Times New Roman" w:eastAsia="Times New Roman" w:hAnsi="Times New Roman" w:cs="Times New Roman"/>
          <w:color w:val="000000" w:themeColor="text1"/>
          <w:sz w:val="24"/>
          <w:szCs w:val="24"/>
          <w:lang w:eastAsia="en-IN"/>
        </w:rPr>
        <w:t>August, 2023</w:t>
      </w:r>
    </w:p>
    <w:p w14:paraId="0E7D454D" w14:textId="41E9F24C" w:rsidR="00F5309F" w:rsidRPr="00F5309F" w:rsidRDefault="00F5309F" w:rsidP="00F5309F">
      <w:pPr>
        <w:pStyle w:val="ListParagraph"/>
        <w:numPr>
          <w:ilvl w:val="0"/>
          <w:numId w:val="9"/>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F5309F">
        <w:rPr>
          <w:rFonts w:ascii="Times New Roman" w:eastAsia="Times New Roman" w:hAnsi="Times New Roman" w:cs="Times New Roman"/>
          <w:b/>
          <w:bCs/>
          <w:color w:val="000000" w:themeColor="text1"/>
          <w:sz w:val="24"/>
          <w:szCs w:val="24"/>
          <w:lang w:eastAsia="en-IN"/>
        </w:rPr>
        <w:t xml:space="preserve">Acceptance/Revision Notification- </w:t>
      </w:r>
      <w:r w:rsidRPr="00F5309F">
        <w:rPr>
          <w:rFonts w:ascii="Times New Roman" w:eastAsia="Times New Roman" w:hAnsi="Times New Roman" w:cs="Times New Roman"/>
          <w:color w:val="000000" w:themeColor="text1"/>
          <w:sz w:val="24"/>
          <w:szCs w:val="24"/>
          <w:lang w:eastAsia="en-IN"/>
        </w:rPr>
        <w:t>16</w:t>
      </w:r>
      <w:r w:rsidRPr="00F5309F">
        <w:rPr>
          <w:rFonts w:ascii="Times New Roman" w:eastAsia="Times New Roman" w:hAnsi="Times New Roman" w:cs="Times New Roman"/>
          <w:color w:val="000000" w:themeColor="text1"/>
          <w:sz w:val="24"/>
          <w:szCs w:val="24"/>
          <w:vertAlign w:val="superscript"/>
          <w:lang w:eastAsia="en-IN"/>
        </w:rPr>
        <w:t>th</w:t>
      </w:r>
      <w:r>
        <w:rPr>
          <w:rFonts w:ascii="Times New Roman" w:eastAsia="Times New Roman" w:hAnsi="Times New Roman" w:cs="Times New Roman"/>
          <w:color w:val="000000" w:themeColor="text1"/>
          <w:sz w:val="24"/>
          <w:szCs w:val="24"/>
          <w:lang w:eastAsia="en-IN"/>
        </w:rPr>
        <w:t xml:space="preserve"> </w:t>
      </w:r>
      <w:r w:rsidRPr="00F5309F">
        <w:rPr>
          <w:rFonts w:ascii="Times New Roman" w:eastAsia="Times New Roman" w:hAnsi="Times New Roman" w:cs="Times New Roman"/>
          <w:color w:val="000000" w:themeColor="text1"/>
          <w:sz w:val="24"/>
          <w:szCs w:val="24"/>
          <w:lang w:eastAsia="en-IN"/>
        </w:rPr>
        <w:t>August, 2023</w:t>
      </w:r>
    </w:p>
    <w:p w14:paraId="76D85F87" w14:textId="100E9294" w:rsidR="00F5309F" w:rsidRPr="00F5309F" w:rsidRDefault="00F5309F" w:rsidP="00F5309F">
      <w:pPr>
        <w:pStyle w:val="ListParagraph"/>
        <w:numPr>
          <w:ilvl w:val="0"/>
          <w:numId w:val="9"/>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F5309F">
        <w:rPr>
          <w:rFonts w:ascii="Times New Roman" w:eastAsia="Times New Roman" w:hAnsi="Times New Roman" w:cs="Times New Roman"/>
          <w:b/>
          <w:bCs/>
          <w:color w:val="000000" w:themeColor="text1"/>
          <w:sz w:val="24"/>
          <w:szCs w:val="24"/>
          <w:lang w:eastAsia="en-IN"/>
        </w:rPr>
        <w:t xml:space="preserve">Revised Chapter Submission- </w:t>
      </w:r>
      <w:r w:rsidRPr="00F5309F">
        <w:rPr>
          <w:rFonts w:ascii="Times New Roman" w:eastAsia="Times New Roman" w:hAnsi="Times New Roman" w:cs="Times New Roman"/>
          <w:color w:val="000000" w:themeColor="text1"/>
          <w:sz w:val="24"/>
          <w:szCs w:val="24"/>
          <w:lang w:eastAsia="en-IN"/>
        </w:rPr>
        <w:t>19</w:t>
      </w:r>
      <w:r w:rsidRPr="00F5309F">
        <w:rPr>
          <w:rFonts w:ascii="Times New Roman" w:eastAsia="Times New Roman" w:hAnsi="Times New Roman" w:cs="Times New Roman"/>
          <w:color w:val="000000" w:themeColor="text1"/>
          <w:sz w:val="24"/>
          <w:szCs w:val="24"/>
          <w:vertAlign w:val="superscript"/>
          <w:lang w:eastAsia="en-IN"/>
        </w:rPr>
        <w:t>th</w:t>
      </w:r>
      <w:r>
        <w:rPr>
          <w:rFonts w:ascii="Times New Roman" w:eastAsia="Times New Roman" w:hAnsi="Times New Roman" w:cs="Times New Roman"/>
          <w:color w:val="000000" w:themeColor="text1"/>
          <w:sz w:val="24"/>
          <w:szCs w:val="24"/>
          <w:lang w:eastAsia="en-IN"/>
        </w:rPr>
        <w:t xml:space="preserve"> </w:t>
      </w:r>
      <w:r w:rsidRPr="00F5309F">
        <w:rPr>
          <w:rFonts w:ascii="Times New Roman" w:eastAsia="Times New Roman" w:hAnsi="Times New Roman" w:cs="Times New Roman"/>
          <w:color w:val="000000" w:themeColor="text1"/>
          <w:sz w:val="24"/>
          <w:szCs w:val="24"/>
          <w:lang w:eastAsia="en-IN"/>
        </w:rPr>
        <w:t>August, 2023</w:t>
      </w:r>
    </w:p>
    <w:p w14:paraId="656E0D68" w14:textId="6D968FE3" w:rsidR="00F5309F" w:rsidRPr="00F5309F" w:rsidRDefault="00F5309F" w:rsidP="00F5309F">
      <w:pPr>
        <w:pStyle w:val="ListParagraph"/>
        <w:numPr>
          <w:ilvl w:val="0"/>
          <w:numId w:val="9"/>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F5309F">
        <w:rPr>
          <w:rFonts w:ascii="Times New Roman" w:eastAsia="Times New Roman" w:hAnsi="Times New Roman" w:cs="Times New Roman"/>
          <w:b/>
          <w:bCs/>
          <w:color w:val="000000" w:themeColor="text1"/>
          <w:sz w:val="24"/>
          <w:szCs w:val="24"/>
          <w:lang w:eastAsia="en-IN"/>
        </w:rPr>
        <w:t xml:space="preserve">Acceptance/ Rejection Mail- </w:t>
      </w:r>
      <w:r w:rsidRPr="00F5309F">
        <w:rPr>
          <w:rFonts w:ascii="Times New Roman" w:eastAsia="Times New Roman" w:hAnsi="Times New Roman" w:cs="Times New Roman"/>
          <w:color w:val="000000" w:themeColor="text1"/>
          <w:sz w:val="24"/>
          <w:szCs w:val="24"/>
          <w:lang w:eastAsia="en-IN"/>
        </w:rPr>
        <w:t>20</w:t>
      </w:r>
      <w:r w:rsidRPr="00F5309F">
        <w:rPr>
          <w:rFonts w:ascii="Times New Roman" w:eastAsia="Times New Roman" w:hAnsi="Times New Roman" w:cs="Times New Roman"/>
          <w:color w:val="000000" w:themeColor="text1"/>
          <w:sz w:val="24"/>
          <w:szCs w:val="24"/>
          <w:vertAlign w:val="superscript"/>
          <w:lang w:eastAsia="en-IN"/>
        </w:rPr>
        <w:t>th</w:t>
      </w:r>
      <w:r>
        <w:rPr>
          <w:rFonts w:ascii="Times New Roman" w:eastAsia="Times New Roman" w:hAnsi="Times New Roman" w:cs="Times New Roman"/>
          <w:color w:val="000000" w:themeColor="text1"/>
          <w:sz w:val="24"/>
          <w:szCs w:val="24"/>
          <w:lang w:eastAsia="en-IN"/>
        </w:rPr>
        <w:t xml:space="preserve"> </w:t>
      </w:r>
      <w:r w:rsidRPr="00F5309F">
        <w:rPr>
          <w:rFonts w:ascii="Times New Roman" w:eastAsia="Times New Roman" w:hAnsi="Times New Roman" w:cs="Times New Roman"/>
          <w:color w:val="000000" w:themeColor="text1"/>
          <w:sz w:val="24"/>
          <w:szCs w:val="24"/>
          <w:lang w:eastAsia="en-IN"/>
        </w:rPr>
        <w:t>August, 2023</w:t>
      </w:r>
      <w:r w:rsidRPr="00F5309F">
        <w:rPr>
          <w:rFonts w:ascii="Times New Roman" w:eastAsia="Times New Roman" w:hAnsi="Times New Roman" w:cs="Times New Roman"/>
          <w:b/>
          <w:bCs/>
          <w:color w:val="000000" w:themeColor="text1"/>
          <w:sz w:val="24"/>
          <w:szCs w:val="24"/>
          <w:lang w:eastAsia="en-IN"/>
        </w:rPr>
        <w:t xml:space="preserve"> </w:t>
      </w:r>
    </w:p>
    <w:p w14:paraId="12335A75" w14:textId="0CC37F7B" w:rsidR="00C357CA" w:rsidRDefault="00C357CA" w:rsidP="00C8350D">
      <w:p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Our Editor</w:t>
      </w:r>
    </w:p>
    <w:p w14:paraId="7D59C976" w14:textId="2F9FBD24" w:rsidR="001E0EF8" w:rsidRDefault="002A69D4" w:rsidP="00C357CA">
      <w:pPr>
        <w:pStyle w:val="ListParagraph"/>
        <w:numPr>
          <w:ilvl w:val="0"/>
          <w:numId w:val="10"/>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Prof</w:t>
      </w:r>
      <w:r w:rsidR="00C357CA" w:rsidRPr="00C357CA">
        <w:rPr>
          <w:rFonts w:ascii="Times New Roman" w:eastAsia="Times New Roman" w:hAnsi="Times New Roman" w:cs="Times New Roman"/>
          <w:b/>
          <w:bCs/>
          <w:color w:val="000000" w:themeColor="text1"/>
          <w:sz w:val="24"/>
          <w:szCs w:val="24"/>
          <w:lang w:eastAsia="en-IN"/>
        </w:rPr>
        <w:t>. Jyotirmoy Banerjee</w:t>
      </w:r>
    </w:p>
    <w:p w14:paraId="42FE55DE" w14:textId="1E27DA5C" w:rsidR="00C357CA" w:rsidRPr="00C357CA" w:rsidRDefault="00C357CA" w:rsidP="001E0EF8">
      <w:pPr>
        <w:pStyle w:val="ListParagraph"/>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C357CA">
        <w:rPr>
          <w:rFonts w:ascii="Times New Roman" w:eastAsia="Times New Roman" w:hAnsi="Times New Roman" w:cs="Times New Roman"/>
          <w:i/>
          <w:iCs/>
          <w:color w:val="000000" w:themeColor="text1"/>
          <w:sz w:val="24"/>
          <w:szCs w:val="24"/>
          <w:lang w:eastAsia="en-IN"/>
        </w:rPr>
        <w:t>Indian Institute of Management, Rohtak</w:t>
      </w:r>
    </w:p>
    <w:p w14:paraId="3F292B84" w14:textId="459881FB" w:rsidR="001E0EF8" w:rsidRDefault="002A69D4" w:rsidP="00C357CA">
      <w:pPr>
        <w:pStyle w:val="ListParagraph"/>
        <w:numPr>
          <w:ilvl w:val="0"/>
          <w:numId w:val="10"/>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Prof</w:t>
      </w:r>
      <w:r w:rsidR="00C357CA" w:rsidRPr="00C357CA">
        <w:rPr>
          <w:rFonts w:ascii="Times New Roman" w:eastAsia="Times New Roman" w:hAnsi="Times New Roman" w:cs="Times New Roman"/>
          <w:b/>
          <w:bCs/>
          <w:color w:val="000000" w:themeColor="text1"/>
          <w:sz w:val="24"/>
          <w:szCs w:val="24"/>
          <w:lang w:eastAsia="en-IN"/>
        </w:rPr>
        <w:t>. Ishan Atrey</w:t>
      </w:r>
    </w:p>
    <w:p w14:paraId="500CA0A6" w14:textId="79F0AB73" w:rsidR="00C357CA" w:rsidRPr="00C357CA" w:rsidRDefault="00C357CA" w:rsidP="001E0EF8">
      <w:pPr>
        <w:pStyle w:val="ListParagraph"/>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C357CA">
        <w:rPr>
          <w:rFonts w:ascii="Times New Roman" w:eastAsia="Times New Roman" w:hAnsi="Times New Roman" w:cs="Times New Roman"/>
          <w:i/>
          <w:iCs/>
          <w:color w:val="000000" w:themeColor="text1"/>
          <w:sz w:val="24"/>
          <w:szCs w:val="24"/>
          <w:lang w:eastAsia="en-IN"/>
        </w:rPr>
        <w:t>Indian Institute of Management, Rohtak</w:t>
      </w:r>
    </w:p>
    <w:p w14:paraId="5F6A12B2" w14:textId="326146C0" w:rsidR="00503B56" w:rsidRDefault="00503B56" w:rsidP="00C85F1D">
      <w:pPr>
        <w:shd w:val="clear" w:color="auto" w:fill="FFFFFF"/>
        <w:tabs>
          <w:tab w:val="left" w:pos="6795"/>
        </w:tabs>
        <w:spacing w:line="360"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 xml:space="preserve">Our </w:t>
      </w:r>
      <w:r w:rsidR="0056421A">
        <w:rPr>
          <w:rFonts w:ascii="Times New Roman" w:eastAsia="Times New Roman" w:hAnsi="Times New Roman" w:cs="Times New Roman"/>
          <w:b/>
          <w:bCs/>
          <w:color w:val="000000" w:themeColor="text1"/>
          <w:sz w:val="24"/>
          <w:szCs w:val="24"/>
          <w:lang w:eastAsia="en-IN"/>
        </w:rPr>
        <w:t xml:space="preserve">Guest </w:t>
      </w:r>
      <w:r>
        <w:rPr>
          <w:rFonts w:ascii="Times New Roman" w:eastAsia="Times New Roman" w:hAnsi="Times New Roman" w:cs="Times New Roman"/>
          <w:b/>
          <w:bCs/>
          <w:color w:val="000000" w:themeColor="text1"/>
          <w:sz w:val="24"/>
          <w:szCs w:val="24"/>
          <w:lang w:eastAsia="en-IN"/>
        </w:rPr>
        <w:t>Editor</w:t>
      </w:r>
      <w:r w:rsidR="00C85F1D">
        <w:rPr>
          <w:rFonts w:ascii="Times New Roman" w:eastAsia="Times New Roman" w:hAnsi="Times New Roman" w:cs="Times New Roman"/>
          <w:b/>
          <w:bCs/>
          <w:color w:val="000000" w:themeColor="text1"/>
          <w:sz w:val="24"/>
          <w:szCs w:val="24"/>
          <w:lang w:eastAsia="en-IN"/>
        </w:rPr>
        <w:tab/>
      </w:r>
    </w:p>
    <w:p w14:paraId="49E3DCE9" w14:textId="77777777" w:rsidR="001E0EF8" w:rsidRDefault="00503B56" w:rsidP="00503B56">
      <w:pPr>
        <w:pStyle w:val="ListParagraph"/>
        <w:numPr>
          <w:ilvl w:val="0"/>
          <w:numId w:val="10"/>
        </w:num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503B56">
        <w:rPr>
          <w:rFonts w:ascii="Times New Roman" w:eastAsia="Times New Roman" w:hAnsi="Times New Roman" w:cs="Times New Roman"/>
          <w:b/>
          <w:bCs/>
          <w:color w:val="000000" w:themeColor="text1"/>
          <w:sz w:val="24"/>
          <w:szCs w:val="24"/>
          <w:lang w:eastAsia="en-IN"/>
        </w:rPr>
        <w:t>Dr. Richa Chaudhary</w:t>
      </w:r>
    </w:p>
    <w:p w14:paraId="57FCCCB6" w14:textId="77777777" w:rsidR="0012618A" w:rsidRDefault="00503B56" w:rsidP="001E0EF8">
      <w:pPr>
        <w:pStyle w:val="ListParagraph"/>
        <w:shd w:val="clear" w:color="auto" w:fill="FFFFFF"/>
        <w:spacing w:line="360" w:lineRule="auto"/>
        <w:jc w:val="both"/>
        <w:rPr>
          <w:rFonts w:ascii="Times New Roman" w:eastAsia="Times New Roman" w:hAnsi="Times New Roman" w:cs="Times New Roman"/>
          <w:i/>
          <w:iCs/>
          <w:color w:val="000000" w:themeColor="text1"/>
          <w:sz w:val="24"/>
          <w:szCs w:val="24"/>
          <w:lang w:eastAsia="en-IN"/>
        </w:rPr>
      </w:pPr>
      <w:r w:rsidRPr="00503B56">
        <w:rPr>
          <w:rFonts w:ascii="Times New Roman" w:eastAsia="Times New Roman" w:hAnsi="Times New Roman" w:cs="Times New Roman"/>
          <w:i/>
          <w:iCs/>
          <w:color w:val="000000" w:themeColor="text1"/>
          <w:sz w:val="24"/>
          <w:szCs w:val="24"/>
          <w:lang w:eastAsia="en-IN"/>
        </w:rPr>
        <w:t xml:space="preserve">Associate Professor, Dean </w:t>
      </w:r>
      <w:r w:rsidRPr="00503B56">
        <w:rPr>
          <w:rFonts w:ascii="Times New Roman" w:eastAsia="Times New Roman" w:hAnsi="Times New Roman" w:cs="Times New Roman"/>
          <w:i/>
          <w:iCs/>
          <w:color w:val="000000" w:themeColor="text1"/>
          <w:sz w:val="24"/>
          <w:szCs w:val="24"/>
          <w:lang w:eastAsia="en-IN"/>
        </w:rPr>
        <w:t>In charge</w:t>
      </w:r>
      <w:r>
        <w:rPr>
          <w:rFonts w:ascii="Times New Roman" w:eastAsia="Times New Roman" w:hAnsi="Times New Roman" w:cs="Times New Roman"/>
          <w:i/>
          <w:iCs/>
          <w:color w:val="000000" w:themeColor="text1"/>
          <w:sz w:val="24"/>
          <w:szCs w:val="24"/>
          <w:lang w:eastAsia="en-IN"/>
        </w:rPr>
        <w:t xml:space="preserve">, </w:t>
      </w:r>
    </w:p>
    <w:p w14:paraId="035C227D" w14:textId="1846592E" w:rsidR="00503B56" w:rsidRPr="00C357CA" w:rsidRDefault="00503B56" w:rsidP="001E0EF8">
      <w:pPr>
        <w:pStyle w:val="ListParagraph"/>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503B56">
        <w:rPr>
          <w:rFonts w:ascii="Times New Roman" w:eastAsia="Times New Roman" w:hAnsi="Times New Roman" w:cs="Times New Roman"/>
          <w:i/>
          <w:iCs/>
          <w:color w:val="000000" w:themeColor="text1"/>
          <w:sz w:val="24"/>
          <w:szCs w:val="24"/>
          <w:lang w:eastAsia="en-IN"/>
        </w:rPr>
        <w:t>Faculty of Law, V</w:t>
      </w:r>
      <w:r>
        <w:rPr>
          <w:rFonts w:ascii="Times New Roman" w:eastAsia="Times New Roman" w:hAnsi="Times New Roman" w:cs="Times New Roman"/>
          <w:i/>
          <w:iCs/>
          <w:color w:val="000000" w:themeColor="text1"/>
          <w:sz w:val="24"/>
          <w:szCs w:val="24"/>
          <w:lang w:eastAsia="en-IN"/>
        </w:rPr>
        <w:t xml:space="preserve">ivekananda </w:t>
      </w:r>
      <w:r w:rsidRPr="00503B56">
        <w:rPr>
          <w:rFonts w:ascii="Times New Roman" w:eastAsia="Times New Roman" w:hAnsi="Times New Roman" w:cs="Times New Roman"/>
          <w:i/>
          <w:iCs/>
          <w:color w:val="000000" w:themeColor="text1"/>
          <w:sz w:val="24"/>
          <w:szCs w:val="24"/>
          <w:lang w:eastAsia="en-IN"/>
        </w:rPr>
        <w:t>G</w:t>
      </w:r>
      <w:r>
        <w:rPr>
          <w:rFonts w:ascii="Times New Roman" w:eastAsia="Times New Roman" w:hAnsi="Times New Roman" w:cs="Times New Roman"/>
          <w:i/>
          <w:iCs/>
          <w:color w:val="000000" w:themeColor="text1"/>
          <w:sz w:val="24"/>
          <w:szCs w:val="24"/>
          <w:lang w:eastAsia="en-IN"/>
        </w:rPr>
        <w:t xml:space="preserve">lobal </w:t>
      </w:r>
      <w:r w:rsidRPr="00503B56">
        <w:rPr>
          <w:rFonts w:ascii="Times New Roman" w:eastAsia="Times New Roman" w:hAnsi="Times New Roman" w:cs="Times New Roman"/>
          <w:i/>
          <w:iCs/>
          <w:color w:val="000000" w:themeColor="text1"/>
          <w:sz w:val="24"/>
          <w:szCs w:val="24"/>
          <w:lang w:eastAsia="en-IN"/>
        </w:rPr>
        <w:t>U</w:t>
      </w:r>
      <w:r>
        <w:rPr>
          <w:rFonts w:ascii="Times New Roman" w:eastAsia="Times New Roman" w:hAnsi="Times New Roman" w:cs="Times New Roman"/>
          <w:i/>
          <w:iCs/>
          <w:color w:val="000000" w:themeColor="text1"/>
          <w:sz w:val="24"/>
          <w:szCs w:val="24"/>
          <w:lang w:eastAsia="en-IN"/>
        </w:rPr>
        <w:t>niversity</w:t>
      </w:r>
      <w:r w:rsidRPr="00503B56">
        <w:rPr>
          <w:rFonts w:ascii="Times New Roman" w:eastAsia="Times New Roman" w:hAnsi="Times New Roman" w:cs="Times New Roman"/>
          <w:i/>
          <w:iCs/>
          <w:color w:val="000000" w:themeColor="text1"/>
          <w:sz w:val="24"/>
          <w:szCs w:val="24"/>
          <w:lang w:eastAsia="en-IN"/>
        </w:rPr>
        <w:t>, Jaipur</w:t>
      </w:r>
    </w:p>
    <w:p w14:paraId="39650DCE" w14:textId="55F91DB1" w:rsidR="008C32DB" w:rsidRDefault="0007365A" w:rsidP="00C8350D">
      <w:pPr>
        <w:shd w:val="clear" w:color="auto" w:fill="FFFFFF"/>
        <w:spacing w:line="360" w:lineRule="auto"/>
        <w:jc w:val="both"/>
        <w:rPr>
          <w:rFonts w:ascii="Times New Roman" w:eastAsia="Times New Roman" w:hAnsi="Times New Roman" w:cs="Times New Roman"/>
          <w:b/>
          <w:bCs/>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Publisher</w:t>
      </w:r>
    </w:p>
    <w:p w14:paraId="4315A893" w14:textId="2F8C6E02" w:rsidR="0007365A" w:rsidRPr="00C8350D" w:rsidRDefault="0007365A" w:rsidP="00C8350D">
      <w:p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color w:val="000000" w:themeColor="text1"/>
          <w:sz w:val="24"/>
          <w:szCs w:val="24"/>
          <w:lang w:eastAsia="en-IN"/>
        </w:rPr>
        <w:t>Lex Assisto Media &amp; Publications</w:t>
      </w:r>
    </w:p>
    <w:p w14:paraId="36894A6D" w14:textId="7EE5D7C0" w:rsidR="0009498E" w:rsidRDefault="00CF787E" w:rsidP="00C8350D">
      <w:p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C8350D">
        <w:rPr>
          <w:rFonts w:ascii="Times New Roman" w:eastAsia="Times New Roman" w:hAnsi="Times New Roman" w:cs="Times New Roman"/>
          <w:b/>
          <w:bCs/>
          <w:color w:val="000000" w:themeColor="text1"/>
          <w:sz w:val="24"/>
          <w:szCs w:val="24"/>
          <w:lang w:eastAsia="en-IN"/>
        </w:rPr>
        <w:t>Reach us, For more Info/ Query</w:t>
      </w:r>
      <w:r w:rsidRPr="00C8350D">
        <w:rPr>
          <w:rFonts w:ascii="Times New Roman" w:eastAsia="Times New Roman" w:hAnsi="Times New Roman" w:cs="Times New Roman"/>
          <w:color w:val="000000" w:themeColor="text1"/>
          <w:sz w:val="24"/>
          <w:szCs w:val="24"/>
          <w:lang w:eastAsia="en-IN"/>
        </w:rPr>
        <w:t xml:space="preserve"> –</w:t>
      </w:r>
      <w:r w:rsidR="00D5135A">
        <w:rPr>
          <w:rFonts w:ascii="Times New Roman" w:eastAsia="Times New Roman" w:hAnsi="Times New Roman" w:cs="Times New Roman"/>
          <w:color w:val="000000" w:themeColor="text1"/>
          <w:sz w:val="24"/>
          <w:szCs w:val="24"/>
          <w:lang w:eastAsia="en-IN"/>
        </w:rPr>
        <w:t xml:space="preserve"> </w:t>
      </w:r>
      <w:hyperlink r:id="rId5" w:history="1">
        <w:r w:rsidR="007A47B5" w:rsidRPr="0034793E">
          <w:rPr>
            <w:rStyle w:val="Hyperlink"/>
            <w:rFonts w:ascii="Times New Roman" w:eastAsia="Times New Roman" w:hAnsi="Times New Roman" w:cs="Times New Roman"/>
            <w:sz w:val="24"/>
            <w:szCs w:val="24"/>
            <w:lang w:eastAsia="en-IN"/>
          </w:rPr>
          <w:t>submission.juveniledelinquency@gmail.com</w:t>
        </w:r>
      </w:hyperlink>
    </w:p>
    <w:p w14:paraId="31B300DD" w14:textId="527A0956" w:rsidR="007A47B5" w:rsidRPr="00C8350D" w:rsidRDefault="007A47B5" w:rsidP="00C8350D">
      <w:p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7A47B5">
        <w:rPr>
          <w:rFonts w:ascii="Times New Roman" w:eastAsia="Times New Roman" w:hAnsi="Times New Roman" w:cs="Times New Roman"/>
          <w:b/>
          <w:bCs/>
          <w:color w:val="000000" w:themeColor="text1"/>
          <w:sz w:val="24"/>
          <w:szCs w:val="24"/>
          <w:lang w:eastAsia="en-IN"/>
        </w:rPr>
        <w:t>Download the Brochure</w:t>
      </w:r>
      <w:r>
        <w:rPr>
          <w:rFonts w:ascii="Times New Roman" w:eastAsia="Times New Roman" w:hAnsi="Times New Roman" w:cs="Times New Roman"/>
          <w:color w:val="000000" w:themeColor="text1"/>
          <w:sz w:val="24"/>
          <w:szCs w:val="24"/>
          <w:lang w:eastAsia="en-IN"/>
        </w:rPr>
        <w:t xml:space="preserve"> – Click Here</w:t>
      </w:r>
    </w:p>
    <w:sectPr w:rsidR="007A47B5" w:rsidRPr="00C8350D" w:rsidSect="0063191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B5C"/>
    <w:multiLevelType w:val="multilevel"/>
    <w:tmpl w:val="5CF2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45A5"/>
    <w:multiLevelType w:val="multilevel"/>
    <w:tmpl w:val="1AD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F420D"/>
    <w:multiLevelType w:val="hybridMultilevel"/>
    <w:tmpl w:val="9EE65F88"/>
    <w:lvl w:ilvl="0" w:tplc="5B72BD2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3A3B4A"/>
    <w:multiLevelType w:val="hybridMultilevel"/>
    <w:tmpl w:val="ABAEC8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7F03E3"/>
    <w:multiLevelType w:val="hybridMultilevel"/>
    <w:tmpl w:val="7EAE6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31E2799"/>
    <w:multiLevelType w:val="hybridMultilevel"/>
    <w:tmpl w:val="9162D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613F8E"/>
    <w:multiLevelType w:val="hybridMultilevel"/>
    <w:tmpl w:val="BA587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5235D7"/>
    <w:multiLevelType w:val="multilevel"/>
    <w:tmpl w:val="33BC38AE"/>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A85C80"/>
    <w:multiLevelType w:val="multilevel"/>
    <w:tmpl w:val="B53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333C51"/>
    <w:multiLevelType w:val="multilevel"/>
    <w:tmpl w:val="40F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057201">
    <w:abstractNumId w:val="8"/>
  </w:num>
  <w:num w:numId="2" w16cid:durableId="1011639872">
    <w:abstractNumId w:val="7"/>
  </w:num>
  <w:num w:numId="3" w16cid:durableId="150936828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9579058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52602463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16cid:durableId="1198785107">
    <w:abstractNumId w:val="2"/>
  </w:num>
  <w:num w:numId="7" w16cid:durableId="1583753016">
    <w:abstractNumId w:val="6"/>
  </w:num>
  <w:num w:numId="8" w16cid:durableId="1414858990">
    <w:abstractNumId w:val="5"/>
  </w:num>
  <w:num w:numId="9" w16cid:durableId="419569763">
    <w:abstractNumId w:val="4"/>
  </w:num>
  <w:num w:numId="10" w16cid:durableId="632564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4C"/>
    <w:rsid w:val="00001710"/>
    <w:rsid w:val="00040BE1"/>
    <w:rsid w:val="00050108"/>
    <w:rsid w:val="0007365A"/>
    <w:rsid w:val="0009498E"/>
    <w:rsid w:val="000C4B6A"/>
    <w:rsid w:val="000D1197"/>
    <w:rsid w:val="000F5559"/>
    <w:rsid w:val="001132B7"/>
    <w:rsid w:val="0012618A"/>
    <w:rsid w:val="00136231"/>
    <w:rsid w:val="00166DEC"/>
    <w:rsid w:val="001E0EF8"/>
    <w:rsid w:val="001E5320"/>
    <w:rsid w:val="00245EDC"/>
    <w:rsid w:val="002524EE"/>
    <w:rsid w:val="002A69D4"/>
    <w:rsid w:val="002D256A"/>
    <w:rsid w:val="002E512C"/>
    <w:rsid w:val="003077AF"/>
    <w:rsid w:val="00307D70"/>
    <w:rsid w:val="00401F35"/>
    <w:rsid w:val="0040728E"/>
    <w:rsid w:val="00462577"/>
    <w:rsid w:val="0049625B"/>
    <w:rsid w:val="004F5B25"/>
    <w:rsid w:val="00503B56"/>
    <w:rsid w:val="00505E6C"/>
    <w:rsid w:val="0052435F"/>
    <w:rsid w:val="0056421A"/>
    <w:rsid w:val="005928DC"/>
    <w:rsid w:val="005B3F25"/>
    <w:rsid w:val="005D15A2"/>
    <w:rsid w:val="005F70C2"/>
    <w:rsid w:val="0063191F"/>
    <w:rsid w:val="006479F0"/>
    <w:rsid w:val="00662BDD"/>
    <w:rsid w:val="006638EE"/>
    <w:rsid w:val="006A0E19"/>
    <w:rsid w:val="006C4BF7"/>
    <w:rsid w:val="006E124C"/>
    <w:rsid w:val="00736026"/>
    <w:rsid w:val="007841FA"/>
    <w:rsid w:val="007A47B5"/>
    <w:rsid w:val="0086709B"/>
    <w:rsid w:val="008C32DB"/>
    <w:rsid w:val="009C735E"/>
    <w:rsid w:val="00A77E0D"/>
    <w:rsid w:val="00A81357"/>
    <w:rsid w:val="00B14A78"/>
    <w:rsid w:val="00B46787"/>
    <w:rsid w:val="00B65C14"/>
    <w:rsid w:val="00BB6D55"/>
    <w:rsid w:val="00C357CA"/>
    <w:rsid w:val="00C374D0"/>
    <w:rsid w:val="00C8350D"/>
    <w:rsid w:val="00C85F1D"/>
    <w:rsid w:val="00C93A34"/>
    <w:rsid w:val="00CA3E3F"/>
    <w:rsid w:val="00CF787E"/>
    <w:rsid w:val="00D4177C"/>
    <w:rsid w:val="00D5135A"/>
    <w:rsid w:val="00D5621D"/>
    <w:rsid w:val="00DB35A4"/>
    <w:rsid w:val="00DF2BB9"/>
    <w:rsid w:val="00E065F7"/>
    <w:rsid w:val="00E2627C"/>
    <w:rsid w:val="00E30F76"/>
    <w:rsid w:val="00E5046A"/>
    <w:rsid w:val="00E81D27"/>
    <w:rsid w:val="00EC6B70"/>
    <w:rsid w:val="00F5309F"/>
    <w:rsid w:val="00F81CC2"/>
    <w:rsid w:val="00F862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7117"/>
  <w15:chartTrackingRefBased/>
  <w15:docId w15:val="{AE482E93-469E-4498-A999-B6F0315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56"/>
  </w:style>
  <w:style w:type="paragraph" w:styleId="Heading1">
    <w:name w:val="heading 1"/>
    <w:basedOn w:val="Normal"/>
    <w:next w:val="Normal"/>
    <w:link w:val="Heading1Char"/>
    <w:autoRedefine/>
    <w:uiPriority w:val="9"/>
    <w:qFormat/>
    <w:rsid w:val="00166DEC"/>
    <w:pPr>
      <w:keepNext/>
      <w:keepLines/>
      <w:spacing w:before="240" w:after="0" w:line="360" w:lineRule="auto"/>
      <w:outlineLvl w:val="0"/>
    </w:pPr>
    <w:rPr>
      <w:rFonts w:ascii="Times New Roman" w:eastAsiaTheme="majorEastAsia" w:hAnsi="Times New Roman" w:cstheme="majorBidi"/>
      <w:b/>
      <w:color w:val="000000" w:themeColor="text1"/>
      <w:sz w:val="28"/>
      <w:szCs w:val="29"/>
    </w:rPr>
  </w:style>
  <w:style w:type="paragraph" w:styleId="Heading2">
    <w:name w:val="heading 2"/>
    <w:basedOn w:val="Normal"/>
    <w:next w:val="Normal"/>
    <w:link w:val="Heading2Char"/>
    <w:autoRedefine/>
    <w:uiPriority w:val="9"/>
    <w:semiHidden/>
    <w:unhideWhenUsed/>
    <w:qFormat/>
    <w:rsid w:val="00166DEC"/>
    <w:pPr>
      <w:keepNext/>
      <w:keepLines/>
      <w:spacing w:before="40" w:after="0" w:line="360" w:lineRule="auto"/>
      <w:outlineLvl w:val="1"/>
    </w:pPr>
    <w:rPr>
      <w:rFonts w:ascii="Times New Roman" w:eastAsiaTheme="majorEastAsia" w:hAnsi="Times New Roman" w:cstheme="majorBidi"/>
      <w:b/>
      <w:color w:val="000000" w:themeColor="text1"/>
      <w:sz w:val="24"/>
      <w:szCs w:val="23"/>
    </w:rPr>
  </w:style>
  <w:style w:type="paragraph" w:styleId="Heading3">
    <w:name w:val="heading 3"/>
    <w:basedOn w:val="Normal"/>
    <w:next w:val="Normal"/>
    <w:link w:val="Heading3Char"/>
    <w:autoRedefine/>
    <w:uiPriority w:val="9"/>
    <w:unhideWhenUsed/>
    <w:qFormat/>
    <w:rsid w:val="00166DEC"/>
    <w:pPr>
      <w:keepNext/>
      <w:keepLines/>
      <w:spacing w:before="160" w:after="120" w:line="360" w:lineRule="auto"/>
      <w:outlineLvl w:val="2"/>
    </w:pPr>
    <w:rPr>
      <w:rFonts w:ascii="Times New Roman" w:eastAsiaTheme="majorEastAsia" w:hAnsi="Times New Roman" w:cstheme="majorBidi"/>
      <w:b/>
      <w:color w:val="000000" w:themeColor="text1"/>
      <w:sz w:val="24"/>
      <w:szCs w:val="21"/>
    </w:rPr>
  </w:style>
  <w:style w:type="paragraph" w:styleId="Heading4">
    <w:name w:val="heading 4"/>
    <w:basedOn w:val="Normal"/>
    <w:link w:val="Heading4Char"/>
    <w:uiPriority w:val="9"/>
    <w:qFormat/>
    <w:rsid w:val="005D15A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EC"/>
    <w:rPr>
      <w:rFonts w:ascii="Times New Roman" w:eastAsiaTheme="majorEastAsia" w:hAnsi="Times New Roman" w:cstheme="majorBidi"/>
      <w:b/>
      <w:color w:val="000000" w:themeColor="text1"/>
      <w:sz w:val="28"/>
      <w:szCs w:val="29"/>
    </w:rPr>
  </w:style>
  <w:style w:type="character" w:customStyle="1" w:styleId="Heading2Char">
    <w:name w:val="Heading 2 Char"/>
    <w:basedOn w:val="DefaultParagraphFont"/>
    <w:link w:val="Heading2"/>
    <w:uiPriority w:val="9"/>
    <w:semiHidden/>
    <w:rsid w:val="00166DEC"/>
    <w:rPr>
      <w:rFonts w:ascii="Times New Roman" w:eastAsiaTheme="majorEastAsia" w:hAnsi="Times New Roman" w:cstheme="majorBidi"/>
      <w:b/>
      <w:color w:val="000000" w:themeColor="text1"/>
      <w:sz w:val="24"/>
      <w:szCs w:val="23"/>
    </w:rPr>
  </w:style>
  <w:style w:type="character" w:customStyle="1" w:styleId="Heading3Char">
    <w:name w:val="Heading 3 Char"/>
    <w:basedOn w:val="DefaultParagraphFont"/>
    <w:link w:val="Heading3"/>
    <w:uiPriority w:val="9"/>
    <w:rsid w:val="00166DEC"/>
    <w:rPr>
      <w:rFonts w:ascii="Times New Roman" w:eastAsiaTheme="majorEastAsia" w:hAnsi="Times New Roman" w:cstheme="majorBidi"/>
      <w:b/>
      <w:color w:val="000000" w:themeColor="text1"/>
      <w:sz w:val="24"/>
      <w:szCs w:val="21"/>
    </w:rPr>
  </w:style>
  <w:style w:type="character" w:customStyle="1" w:styleId="Heading4Char">
    <w:name w:val="Heading 4 Char"/>
    <w:basedOn w:val="DefaultParagraphFont"/>
    <w:link w:val="Heading4"/>
    <w:uiPriority w:val="9"/>
    <w:rsid w:val="005D15A2"/>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5D15A2"/>
    <w:rPr>
      <w:b/>
      <w:bCs/>
    </w:rPr>
  </w:style>
  <w:style w:type="paragraph" w:styleId="NormalWeb">
    <w:name w:val="Normal (Web)"/>
    <w:basedOn w:val="Normal"/>
    <w:uiPriority w:val="99"/>
    <w:semiHidden/>
    <w:unhideWhenUsed/>
    <w:rsid w:val="005D15A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as-text-align-center">
    <w:name w:val="has-text-align-center"/>
    <w:basedOn w:val="Normal"/>
    <w:rsid w:val="005D15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D15A2"/>
    <w:rPr>
      <w:i/>
      <w:iCs/>
    </w:rPr>
  </w:style>
  <w:style w:type="paragraph" w:styleId="ListParagraph">
    <w:name w:val="List Paragraph"/>
    <w:basedOn w:val="Normal"/>
    <w:uiPriority w:val="34"/>
    <w:qFormat/>
    <w:rsid w:val="00136231"/>
    <w:pPr>
      <w:ind w:left="720"/>
      <w:contextualSpacing/>
    </w:pPr>
  </w:style>
  <w:style w:type="character" w:styleId="Hyperlink">
    <w:name w:val="Hyperlink"/>
    <w:basedOn w:val="DefaultParagraphFont"/>
    <w:uiPriority w:val="99"/>
    <w:unhideWhenUsed/>
    <w:rsid w:val="000F5559"/>
    <w:rPr>
      <w:color w:val="0563C1" w:themeColor="hyperlink"/>
      <w:u w:val="single"/>
    </w:rPr>
  </w:style>
  <w:style w:type="character" w:styleId="UnresolvedMention">
    <w:name w:val="Unresolved Mention"/>
    <w:basedOn w:val="DefaultParagraphFont"/>
    <w:uiPriority w:val="99"/>
    <w:semiHidden/>
    <w:unhideWhenUsed/>
    <w:rsid w:val="000F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2479">
      <w:bodyDiv w:val="1"/>
      <w:marLeft w:val="0"/>
      <w:marRight w:val="0"/>
      <w:marTop w:val="0"/>
      <w:marBottom w:val="0"/>
      <w:divBdr>
        <w:top w:val="none" w:sz="0" w:space="0" w:color="auto"/>
        <w:left w:val="none" w:sz="0" w:space="0" w:color="auto"/>
        <w:bottom w:val="none" w:sz="0" w:space="0" w:color="auto"/>
        <w:right w:val="none" w:sz="0" w:space="0" w:color="auto"/>
      </w:divBdr>
    </w:div>
    <w:div w:id="1440099263">
      <w:bodyDiv w:val="1"/>
      <w:marLeft w:val="0"/>
      <w:marRight w:val="0"/>
      <w:marTop w:val="0"/>
      <w:marBottom w:val="0"/>
      <w:divBdr>
        <w:top w:val="none" w:sz="0" w:space="0" w:color="auto"/>
        <w:left w:val="none" w:sz="0" w:space="0" w:color="auto"/>
        <w:bottom w:val="none" w:sz="0" w:space="0" w:color="auto"/>
        <w:right w:val="none" w:sz="0" w:space="0" w:color="auto"/>
      </w:divBdr>
    </w:div>
    <w:div w:id="1470787468">
      <w:bodyDiv w:val="1"/>
      <w:marLeft w:val="0"/>
      <w:marRight w:val="0"/>
      <w:marTop w:val="0"/>
      <w:marBottom w:val="0"/>
      <w:divBdr>
        <w:top w:val="none" w:sz="0" w:space="0" w:color="auto"/>
        <w:left w:val="none" w:sz="0" w:space="0" w:color="auto"/>
        <w:bottom w:val="none" w:sz="0" w:space="0" w:color="auto"/>
        <w:right w:val="none" w:sz="0" w:space="0" w:color="auto"/>
      </w:divBdr>
    </w:div>
    <w:div w:id="1510488409">
      <w:bodyDiv w:val="1"/>
      <w:marLeft w:val="0"/>
      <w:marRight w:val="0"/>
      <w:marTop w:val="0"/>
      <w:marBottom w:val="0"/>
      <w:divBdr>
        <w:top w:val="none" w:sz="0" w:space="0" w:color="auto"/>
        <w:left w:val="none" w:sz="0" w:space="0" w:color="auto"/>
        <w:bottom w:val="none" w:sz="0" w:space="0" w:color="auto"/>
        <w:right w:val="none" w:sz="0" w:space="0" w:color="auto"/>
      </w:divBdr>
      <w:divsChild>
        <w:div w:id="18513888">
          <w:marLeft w:val="0"/>
          <w:marRight w:val="0"/>
          <w:marTop w:val="105"/>
          <w:marBottom w:val="210"/>
          <w:divBdr>
            <w:top w:val="none" w:sz="0" w:space="0" w:color="auto"/>
            <w:left w:val="none" w:sz="0" w:space="0" w:color="auto"/>
            <w:bottom w:val="none" w:sz="0" w:space="0" w:color="auto"/>
            <w:right w:val="none" w:sz="0" w:space="0" w:color="auto"/>
          </w:divBdr>
          <w:divsChild>
            <w:div w:id="1811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125">
      <w:bodyDiv w:val="1"/>
      <w:marLeft w:val="0"/>
      <w:marRight w:val="0"/>
      <w:marTop w:val="0"/>
      <w:marBottom w:val="0"/>
      <w:divBdr>
        <w:top w:val="none" w:sz="0" w:space="0" w:color="auto"/>
        <w:left w:val="none" w:sz="0" w:space="0" w:color="auto"/>
        <w:bottom w:val="none" w:sz="0" w:space="0" w:color="auto"/>
        <w:right w:val="none" w:sz="0" w:space="0" w:color="auto"/>
      </w:divBdr>
      <w:divsChild>
        <w:div w:id="1037049868">
          <w:marLeft w:val="0"/>
          <w:marRight w:val="0"/>
          <w:marTop w:val="0"/>
          <w:marBottom w:val="0"/>
          <w:divBdr>
            <w:top w:val="single" w:sz="2" w:space="0" w:color="auto"/>
            <w:left w:val="single" w:sz="2" w:space="0" w:color="auto"/>
            <w:bottom w:val="single" w:sz="6" w:space="0" w:color="auto"/>
            <w:right w:val="single" w:sz="2" w:space="0" w:color="auto"/>
          </w:divBdr>
          <w:divsChild>
            <w:div w:id="189027896">
              <w:marLeft w:val="0"/>
              <w:marRight w:val="0"/>
              <w:marTop w:val="100"/>
              <w:marBottom w:val="100"/>
              <w:divBdr>
                <w:top w:val="single" w:sz="2" w:space="0" w:color="D9D9E3"/>
                <w:left w:val="single" w:sz="2" w:space="0" w:color="D9D9E3"/>
                <w:bottom w:val="single" w:sz="2" w:space="0" w:color="D9D9E3"/>
                <w:right w:val="single" w:sz="2" w:space="0" w:color="D9D9E3"/>
              </w:divBdr>
              <w:divsChild>
                <w:div w:id="56558345">
                  <w:marLeft w:val="0"/>
                  <w:marRight w:val="0"/>
                  <w:marTop w:val="0"/>
                  <w:marBottom w:val="0"/>
                  <w:divBdr>
                    <w:top w:val="single" w:sz="2" w:space="0" w:color="D9D9E3"/>
                    <w:left w:val="single" w:sz="2" w:space="0" w:color="D9D9E3"/>
                    <w:bottom w:val="single" w:sz="2" w:space="0" w:color="D9D9E3"/>
                    <w:right w:val="single" w:sz="2" w:space="0" w:color="D9D9E3"/>
                  </w:divBdr>
                  <w:divsChild>
                    <w:div w:id="192964518">
                      <w:marLeft w:val="0"/>
                      <w:marRight w:val="0"/>
                      <w:marTop w:val="0"/>
                      <w:marBottom w:val="0"/>
                      <w:divBdr>
                        <w:top w:val="single" w:sz="2" w:space="0" w:color="D9D9E3"/>
                        <w:left w:val="single" w:sz="2" w:space="0" w:color="D9D9E3"/>
                        <w:bottom w:val="single" w:sz="2" w:space="0" w:color="D9D9E3"/>
                        <w:right w:val="single" w:sz="2" w:space="0" w:color="D9D9E3"/>
                      </w:divBdr>
                      <w:divsChild>
                        <w:div w:id="1443260377">
                          <w:marLeft w:val="0"/>
                          <w:marRight w:val="0"/>
                          <w:marTop w:val="0"/>
                          <w:marBottom w:val="0"/>
                          <w:divBdr>
                            <w:top w:val="single" w:sz="2" w:space="0" w:color="D9D9E3"/>
                            <w:left w:val="single" w:sz="2" w:space="0" w:color="D9D9E3"/>
                            <w:bottom w:val="single" w:sz="2" w:space="0" w:color="D9D9E3"/>
                            <w:right w:val="single" w:sz="2" w:space="0" w:color="D9D9E3"/>
                          </w:divBdr>
                          <w:divsChild>
                            <w:div w:id="1882014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ssion.juveniledelinquenc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3599</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Banerjee</dc:creator>
  <cp:keywords/>
  <dc:description/>
  <cp:lastModifiedBy>Joy Banerjee</cp:lastModifiedBy>
  <cp:revision>81</cp:revision>
  <dcterms:created xsi:type="dcterms:W3CDTF">2022-09-12T06:21:00Z</dcterms:created>
  <dcterms:modified xsi:type="dcterms:W3CDTF">2023-07-15T04:14:00Z</dcterms:modified>
</cp:coreProperties>
</file>